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CA1" w:rsidRDefault="00916CA1" w:rsidP="00726078">
      <w:pPr>
        <w:tabs>
          <w:tab w:val="left" w:pos="1400"/>
        </w:tabs>
        <w:jc w:val="center"/>
        <w:rPr>
          <w:sz w:val="28"/>
          <w:szCs w:val="28"/>
        </w:rPr>
      </w:pPr>
    </w:p>
    <w:p w:rsidR="00522CCC" w:rsidRDefault="00522CCC" w:rsidP="00726078">
      <w:pPr>
        <w:tabs>
          <w:tab w:val="left" w:pos="1400"/>
        </w:tabs>
        <w:jc w:val="center"/>
        <w:rPr>
          <w:sz w:val="28"/>
          <w:szCs w:val="28"/>
        </w:rPr>
      </w:pPr>
    </w:p>
    <w:p w:rsidR="00522CCC" w:rsidRDefault="00522CCC" w:rsidP="00522CCC">
      <w:pPr>
        <w:tabs>
          <w:tab w:val="left" w:pos="142"/>
          <w:tab w:val="left" w:pos="9288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ПРОСВЕЩЕНИЯ РОССИЙСКОЙ ФЕДЕРАЦИИ</w:t>
      </w:r>
    </w:p>
    <w:p w:rsidR="00522CCC" w:rsidRDefault="00522CCC" w:rsidP="00522CCC">
      <w:pPr>
        <w:tabs>
          <w:tab w:val="left" w:pos="142"/>
          <w:tab w:val="left" w:pos="9288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Министерство образования и науки Республики Татарстан </w:t>
      </w:r>
    </w:p>
    <w:p w:rsidR="00522CCC" w:rsidRDefault="00522CCC" w:rsidP="00522CCC">
      <w:pPr>
        <w:tabs>
          <w:tab w:val="left" w:pos="142"/>
          <w:tab w:val="left" w:pos="9288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Исполнительный комитет Бавлинского </w:t>
      </w:r>
      <w:r w:rsidRPr="006A6080">
        <w:rPr>
          <w:sz w:val="24"/>
          <w:szCs w:val="24"/>
        </w:rPr>
        <w:t xml:space="preserve">муниципального района </w:t>
      </w:r>
    </w:p>
    <w:p w:rsidR="00522CCC" w:rsidRPr="006A6080" w:rsidRDefault="00522CCC" w:rsidP="00522CCC">
      <w:pPr>
        <w:tabs>
          <w:tab w:val="left" w:pos="142"/>
          <w:tab w:val="left" w:pos="9288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МБОУ «СОШ№6»</w:t>
      </w:r>
    </w:p>
    <w:p w:rsidR="00522CCC" w:rsidRPr="006A6080" w:rsidRDefault="00522CCC" w:rsidP="00522CCC">
      <w:pPr>
        <w:tabs>
          <w:tab w:val="left" w:pos="142"/>
          <w:tab w:val="left" w:pos="9288"/>
        </w:tabs>
        <w:ind w:firstLine="709"/>
        <w:jc w:val="center"/>
        <w:rPr>
          <w:sz w:val="24"/>
          <w:szCs w:val="24"/>
        </w:rPr>
      </w:pPr>
    </w:p>
    <w:p w:rsidR="00522CCC" w:rsidRPr="006A6080" w:rsidRDefault="00522CCC" w:rsidP="00522CCC">
      <w:pPr>
        <w:tabs>
          <w:tab w:val="left" w:pos="142"/>
          <w:tab w:val="left" w:pos="9288"/>
        </w:tabs>
        <w:ind w:firstLine="709"/>
        <w:jc w:val="center"/>
        <w:rPr>
          <w:sz w:val="24"/>
          <w:szCs w:val="24"/>
        </w:rPr>
      </w:pPr>
    </w:p>
    <w:tbl>
      <w:tblPr>
        <w:tblW w:w="13887" w:type="dxa"/>
        <w:tblInd w:w="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677"/>
        <w:gridCol w:w="4820"/>
      </w:tblGrid>
      <w:tr w:rsidR="00522CCC" w:rsidRPr="006A6080" w:rsidTr="00BC253D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6A6080" w:rsidRDefault="00522CCC" w:rsidP="00BC253D">
            <w:pPr>
              <w:tabs>
                <w:tab w:val="left" w:pos="142"/>
                <w:tab w:val="left" w:pos="9288"/>
              </w:tabs>
              <w:ind w:firstLine="709"/>
              <w:rPr>
                <w:sz w:val="24"/>
                <w:szCs w:val="24"/>
              </w:rPr>
            </w:pPr>
            <w:r w:rsidRPr="006A6080">
              <w:rPr>
                <w:sz w:val="24"/>
                <w:szCs w:val="24"/>
              </w:rPr>
              <w:t xml:space="preserve">Рассмотрено:  </w:t>
            </w:r>
          </w:p>
          <w:p w:rsidR="00522CCC" w:rsidRPr="006A6080" w:rsidRDefault="00522CCC" w:rsidP="00BC253D">
            <w:pPr>
              <w:tabs>
                <w:tab w:val="left" w:pos="142"/>
                <w:tab w:val="left" w:pos="9288"/>
              </w:tabs>
              <w:rPr>
                <w:sz w:val="24"/>
                <w:szCs w:val="24"/>
              </w:rPr>
            </w:pPr>
            <w:r w:rsidRPr="006A608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Ш</w:t>
            </w:r>
            <w:r w:rsidRPr="006A6080">
              <w:rPr>
                <w:sz w:val="24"/>
                <w:szCs w:val="24"/>
              </w:rPr>
              <w:t xml:space="preserve">МО: </w:t>
            </w:r>
          </w:p>
          <w:p w:rsidR="00522CCC" w:rsidRPr="006A6080" w:rsidRDefault="00522CCC" w:rsidP="00BC253D">
            <w:pPr>
              <w:tabs>
                <w:tab w:val="left" w:pos="142"/>
                <w:tab w:val="left" w:pos="9288"/>
              </w:tabs>
              <w:rPr>
                <w:sz w:val="24"/>
                <w:szCs w:val="24"/>
              </w:rPr>
            </w:pPr>
            <w:r w:rsidRPr="006A6080">
              <w:rPr>
                <w:sz w:val="24"/>
                <w:szCs w:val="24"/>
              </w:rPr>
              <w:t xml:space="preserve">________  /./                          </w:t>
            </w:r>
          </w:p>
          <w:p w:rsidR="00522CCC" w:rsidRPr="006A6080" w:rsidRDefault="00522CCC" w:rsidP="00BC253D">
            <w:pPr>
              <w:tabs>
                <w:tab w:val="left" w:pos="142"/>
                <w:tab w:val="left" w:pos="9288"/>
              </w:tabs>
              <w:rPr>
                <w:sz w:val="24"/>
                <w:szCs w:val="24"/>
              </w:rPr>
            </w:pPr>
            <w:r w:rsidRPr="006A6080">
              <w:rPr>
                <w:sz w:val="24"/>
                <w:szCs w:val="24"/>
              </w:rPr>
              <w:t>Протокол №  1</w:t>
            </w:r>
          </w:p>
          <w:p w:rsidR="00522CCC" w:rsidRPr="006A6080" w:rsidRDefault="00522CCC" w:rsidP="00BC253D">
            <w:pPr>
              <w:tabs>
                <w:tab w:val="left" w:pos="142"/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«16</w:t>
            </w:r>
            <w:r w:rsidRPr="006A6080">
              <w:rPr>
                <w:sz w:val="24"/>
                <w:szCs w:val="24"/>
              </w:rPr>
              <w:t>» августа 202</w:t>
            </w:r>
            <w:r>
              <w:rPr>
                <w:sz w:val="24"/>
                <w:szCs w:val="24"/>
                <w:lang w:val="tt-RU"/>
              </w:rPr>
              <w:t>3</w:t>
            </w:r>
            <w:r w:rsidRPr="006A6080">
              <w:rPr>
                <w:sz w:val="24"/>
                <w:szCs w:val="24"/>
              </w:rPr>
              <w:t xml:space="preserve"> г. </w:t>
            </w:r>
          </w:p>
          <w:p w:rsidR="00522CCC" w:rsidRPr="006A6080" w:rsidRDefault="00522CCC" w:rsidP="00BC253D">
            <w:pPr>
              <w:tabs>
                <w:tab w:val="left" w:pos="142"/>
                <w:tab w:val="left" w:pos="9288"/>
              </w:tabs>
              <w:rPr>
                <w:sz w:val="24"/>
                <w:szCs w:val="24"/>
              </w:rPr>
            </w:pPr>
            <w:r w:rsidRPr="006A60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6A6080" w:rsidRDefault="00522CCC" w:rsidP="00BC253D">
            <w:pPr>
              <w:tabs>
                <w:tab w:val="left" w:pos="142"/>
                <w:tab w:val="left" w:pos="9288"/>
              </w:tabs>
              <w:ind w:firstLine="709"/>
              <w:rPr>
                <w:sz w:val="24"/>
                <w:szCs w:val="24"/>
              </w:rPr>
            </w:pPr>
            <w:r w:rsidRPr="006A6080">
              <w:rPr>
                <w:sz w:val="24"/>
                <w:szCs w:val="24"/>
              </w:rPr>
              <w:t>Согласовано:</w:t>
            </w:r>
          </w:p>
          <w:p w:rsidR="00522CCC" w:rsidRPr="006A6080" w:rsidRDefault="00522CCC" w:rsidP="00BC253D">
            <w:pPr>
              <w:tabs>
                <w:tab w:val="left" w:pos="142"/>
                <w:tab w:val="left" w:pos="9288"/>
              </w:tabs>
              <w:rPr>
                <w:sz w:val="24"/>
                <w:szCs w:val="24"/>
              </w:rPr>
            </w:pPr>
            <w:r w:rsidRPr="006A6080">
              <w:rPr>
                <w:sz w:val="24"/>
                <w:szCs w:val="24"/>
              </w:rPr>
              <w:t xml:space="preserve">Зам. директора по УВР: </w:t>
            </w:r>
          </w:p>
          <w:p w:rsidR="00522CCC" w:rsidRPr="006A6080" w:rsidRDefault="00522CCC" w:rsidP="00BC253D">
            <w:pPr>
              <w:tabs>
                <w:tab w:val="left" w:pos="142"/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6A6080">
              <w:rPr>
                <w:sz w:val="24"/>
                <w:szCs w:val="24"/>
              </w:rPr>
              <w:t>_______/./</w:t>
            </w:r>
            <w:r>
              <w:rPr>
                <w:sz w:val="24"/>
                <w:szCs w:val="24"/>
              </w:rPr>
              <w:t xml:space="preserve"> Залеева Г.Р.</w:t>
            </w:r>
          </w:p>
          <w:p w:rsidR="00522CCC" w:rsidRPr="006A6080" w:rsidRDefault="00522CCC" w:rsidP="00BC253D">
            <w:pPr>
              <w:tabs>
                <w:tab w:val="left" w:pos="142"/>
                <w:tab w:val="left" w:pos="9288"/>
              </w:tabs>
              <w:ind w:firstLine="709"/>
              <w:rPr>
                <w:sz w:val="24"/>
                <w:szCs w:val="24"/>
              </w:rPr>
            </w:pPr>
          </w:p>
          <w:p w:rsidR="00522CCC" w:rsidRPr="006A6080" w:rsidRDefault="00522CCC" w:rsidP="00BC253D">
            <w:pPr>
              <w:tabs>
                <w:tab w:val="left" w:pos="142"/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«16</w:t>
            </w:r>
            <w:r w:rsidRPr="006A6080">
              <w:rPr>
                <w:sz w:val="24"/>
                <w:szCs w:val="24"/>
              </w:rPr>
              <w:t>» августа 20</w:t>
            </w:r>
            <w:r>
              <w:rPr>
                <w:sz w:val="24"/>
                <w:szCs w:val="24"/>
                <w:lang w:val="tt-RU"/>
              </w:rPr>
              <w:t>3</w:t>
            </w:r>
            <w:r w:rsidRPr="006A608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6A6080" w:rsidRDefault="00522CCC" w:rsidP="00BC253D">
            <w:pPr>
              <w:tabs>
                <w:tab w:val="left" w:pos="142"/>
                <w:tab w:val="left" w:pos="9288"/>
              </w:tabs>
              <w:ind w:firstLine="709"/>
              <w:rPr>
                <w:sz w:val="24"/>
                <w:szCs w:val="24"/>
              </w:rPr>
            </w:pPr>
            <w:r w:rsidRPr="006A6080">
              <w:rPr>
                <w:sz w:val="24"/>
                <w:szCs w:val="24"/>
              </w:rPr>
              <w:t>Утверждено:</w:t>
            </w:r>
          </w:p>
          <w:p w:rsidR="00522CCC" w:rsidRPr="006A6080" w:rsidRDefault="00522CCC" w:rsidP="00BC253D">
            <w:pPr>
              <w:tabs>
                <w:tab w:val="left" w:pos="142"/>
                <w:tab w:val="left" w:pos="9288"/>
              </w:tabs>
              <w:rPr>
                <w:sz w:val="24"/>
                <w:szCs w:val="24"/>
              </w:rPr>
            </w:pPr>
            <w:r w:rsidRPr="006A6080">
              <w:rPr>
                <w:sz w:val="24"/>
                <w:szCs w:val="24"/>
              </w:rPr>
              <w:t>Директор школы:</w:t>
            </w:r>
          </w:p>
          <w:p w:rsidR="00522CCC" w:rsidRPr="006A6080" w:rsidRDefault="00522CCC" w:rsidP="00BC253D">
            <w:pPr>
              <w:tabs>
                <w:tab w:val="left" w:pos="142"/>
                <w:tab w:val="left" w:pos="9288"/>
              </w:tabs>
              <w:rPr>
                <w:sz w:val="24"/>
                <w:szCs w:val="24"/>
              </w:rPr>
            </w:pPr>
            <w:r w:rsidRPr="006A6080">
              <w:rPr>
                <w:sz w:val="24"/>
                <w:szCs w:val="24"/>
              </w:rPr>
              <w:t xml:space="preserve"> _______    /./</w:t>
            </w:r>
            <w:r>
              <w:rPr>
                <w:sz w:val="24"/>
                <w:szCs w:val="24"/>
              </w:rPr>
              <w:t xml:space="preserve"> Малахова Т.А.</w:t>
            </w:r>
          </w:p>
          <w:p w:rsidR="00522CCC" w:rsidRPr="006A6080" w:rsidRDefault="00522CCC" w:rsidP="00BC253D">
            <w:pPr>
              <w:tabs>
                <w:tab w:val="left" w:pos="142"/>
                <w:tab w:val="left" w:pos="9288"/>
              </w:tabs>
              <w:rPr>
                <w:sz w:val="24"/>
                <w:szCs w:val="24"/>
              </w:rPr>
            </w:pPr>
            <w:r w:rsidRPr="006A6080">
              <w:rPr>
                <w:sz w:val="24"/>
                <w:szCs w:val="24"/>
              </w:rPr>
              <w:t xml:space="preserve">Приказ №  </w:t>
            </w:r>
            <w:r>
              <w:rPr>
                <w:sz w:val="24"/>
                <w:szCs w:val="24"/>
              </w:rPr>
              <w:t>164</w:t>
            </w:r>
            <w:r w:rsidRPr="006A6080">
              <w:rPr>
                <w:sz w:val="24"/>
                <w:szCs w:val="24"/>
              </w:rPr>
              <w:t xml:space="preserve"> </w:t>
            </w:r>
          </w:p>
          <w:p w:rsidR="00522CCC" w:rsidRPr="006A6080" w:rsidRDefault="00522CCC" w:rsidP="00BC253D">
            <w:pPr>
              <w:tabs>
                <w:tab w:val="left" w:pos="142"/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«17</w:t>
            </w:r>
            <w:r w:rsidRPr="006A6080">
              <w:rPr>
                <w:sz w:val="24"/>
                <w:szCs w:val="24"/>
              </w:rPr>
              <w:t xml:space="preserve"> » августа  202</w:t>
            </w:r>
            <w:r>
              <w:rPr>
                <w:sz w:val="24"/>
                <w:szCs w:val="24"/>
                <w:lang w:val="tt-RU"/>
              </w:rPr>
              <w:t>3</w:t>
            </w:r>
            <w:r w:rsidRPr="006A6080">
              <w:rPr>
                <w:sz w:val="24"/>
                <w:szCs w:val="24"/>
              </w:rPr>
              <w:t>г.</w:t>
            </w:r>
          </w:p>
          <w:p w:rsidR="00522CCC" w:rsidRPr="006A6080" w:rsidRDefault="00522CCC" w:rsidP="00BC253D">
            <w:pPr>
              <w:tabs>
                <w:tab w:val="left" w:pos="142"/>
                <w:tab w:val="left" w:pos="9288"/>
              </w:tabs>
              <w:ind w:firstLine="709"/>
              <w:rPr>
                <w:sz w:val="24"/>
                <w:szCs w:val="24"/>
              </w:rPr>
            </w:pPr>
          </w:p>
        </w:tc>
      </w:tr>
    </w:tbl>
    <w:p w:rsidR="00522CCC" w:rsidRPr="006A6080" w:rsidRDefault="00522CCC" w:rsidP="00522CCC">
      <w:pPr>
        <w:rPr>
          <w:b/>
          <w:bCs/>
          <w:sz w:val="24"/>
          <w:szCs w:val="24"/>
          <w:lang w:val="tt-RU"/>
        </w:rPr>
      </w:pPr>
    </w:p>
    <w:p w:rsidR="00522CCC" w:rsidRDefault="00522CCC" w:rsidP="00522CCC">
      <w:pPr>
        <w:jc w:val="center"/>
        <w:rPr>
          <w:b/>
          <w:bCs/>
          <w:lang w:val="tt-RU"/>
        </w:rPr>
      </w:pPr>
    </w:p>
    <w:p w:rsidR="00522CCC" w:rsidRDefault="00522CCC" w:rsidP="00522CCC">
      <w:pPr>
        <w:jc w:val="center"/>
        <w:rPr>
          <w:b/>
          <w:bCs/>
          <w:sz w:val="40"/>
          <w:szCs w:val="40"/>
          <w:lang w:val="tt-RU"/>
        </w:rPr>
      </w:pPr>
      <w:r>
        <w:rPr>
          <w:b/>
          <w:bCs/>
          <w:sz w:val="40"/>
          <w:szCs w:val="40"/>
          <w:lang w:val="tt-RU"/>
        </w:rPr>
        <w:t xml:space="preserve">РАБОЧАЯ ПРОГРАММА </w:t>
      </w:r>
    </w:p>
    <w:p w:rsidR="00522CCC" w:rsidRDefault="00522CCC" w:rsidP="00522CCC">
      <w:pPr>
        <w:jc w:val="center"/>
        <w:rPr>
          <w:b/>
          <w:bCs/>
          <w:sz w:val="40"/>
          <w:szCs w:val="40"/>
          <w:lang w:val="tt-RU"/>
        </w:rPr>
      </w:pPr>
    </w:p>
    <w:p w:rsidR="00522CCC" w:rsidRDefault="00522CCC" w:rsidP="00522CCC">
      <w:pPr>
        <w:autoSpaceDE w:val="0"/>
        <w:autoSpaceDN w:val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bookmarkStart w:id="0" w:name="_GoBack"/>
      <w:bookmarkEnd w:id="0"/>
    </w:p>
    <w:p w:rsidR="00522CCC" w:rsidRDefault="00522CCC" w:rsidP="00522CCC">
      <w:pPr>
        <w:autoSpaceDE w:val="0"/>
        <w:autoSpaceDN w:val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элективного курса по английскому языку </w:t>
      </w:r>
    </w:p>
    <w:p w:rsidR="00522CCC" w:rsidRPr="0024648C" w:rsidRDefault="00522CCC" w:rsidP="00522CCC">
      <w:pPr>
        <w:autoSpaceDE w:val="0"/>
        <w:autoSpaceDN w:val="0"/>
        <w:jc w:val="center"/>
        <w:rPr>
          <w:sz w:val="24"/>
          <w:szCs w:val="24"/>
        </w:rPr>
      </w:pPr>
      <w:r>
        <w:rPr>
          <w:b/>
          <w:sz w:val="40"/>
          <w:szCs w:val="40"/>
        </w:rPr>
        <w:t xml:space="preserve">для 3-4 классов </w:t>
      </w:r>
    </w:p>
    <w:p w:rsidR="00522CCC" w:rsidRDefault="00522CCC" w:rsidP="00522CCC">
      <w:pPr>
        <w:tabs>
          <w:tab w:val="left" w:pos="142"/>
          <w:tab w:val="left" w:pos="9288"/>
        </w:tabs>
        <w:ind w:firstLine="709"/>
        <w:jc w:val="center"/>
        <w:rPr>
          <w:sz w:val="24"/>
          <w:szCs w:val="24"/>
        </w:rPr>
      </w:pPr>
    </w:p>
    <w:p w:rsidR="00522CCC" w:rsidRDefault="00522CCC" w:rsidP="00522CCC">
      <w:pPr>
        <w:tabs>
          <w:tab w:val="left" w:pos="142"/>
          <w:tab w:val="left" w:pos="9288"/>
        </w:tabs>
        <w:ind w:firstLine="709"/>
        <w:jc w:val="center"/>
        <w:rPr>
          <w:i/>
          <w:iCs/>
        </w:rPr>
      </w:pPr>
    </w:p>
    <w:p w:rsidR="00522CCC" w:rsidRDefault="00522CCC" w:rsidP="00522CCC">
      <w:pPr>
        <w:tabs>
          <w:tab w:val="left" w:pos="142"/>
          <w:tab w:val="left" w:pos="9288"/>
        </w:tabs>
        <w:ind w:firstLine="709"/>
        <w:jc w:val="center"/>
        <w:rPr>
          <w:i/>
          <w:iCs/>
        </w:rPr>
      </w:pPr>
    </w:p>
    <w:p w:rsidR="00522CCC" w:rsidRDefault="00522CCC" w:rsidP="00522CCC">
      <w:pPr>
        <w:tabs>
          <w:tab w:val="left" w:pos="142"/>
          <w:tab w:val="left" w:pos="9288"/>
        </w:tabs>
        <w:ind w:firstLine="709"/>
        <w:jc w:val="center"/>
        <w:rPr>
          <w:i/>
          <w:iCs/>
        </w:rPr>
      </w:pPr>
    </w:p>
    <w:p w:rsidR="00522CCC" w:rsidRDefault="00522CCC" w:rsidP="00522CCC">
      <w:pPr>
        <w:tabs>
          <w:tab w:val="left" w:pos="142"/>
          <w:tab w:val="left" w:pos="9288"/>
        </w:tabs>
        <w:ind w:firstLine="709"/>
        <w:jc w:val="center"/>
        <w:rPr>
          <w:i/>
          <w:iCs/>
        </w:rPr>
      </w:pPr>
    </w:p>
    <w:p w:rsidR="00522CCC" w:rsidRDefault="00522CCC" w:rsidP="00522CCC">
      <w:pPr>
        <w:tabs>
          <w:tab w:val="left" w:pos="142"/>
          <w:tab w:val="left" w:pos="9288"/>
        </w:tabs>
        <w:ind w:firstLine="709"/>
        <w:jc w:val="center"/>
      </w:pPr>
    </w:p>
    <w:p w:rsidR="00522CCC" w:rsidRDefault="00522CCC" w:rsidP="00522CCC">
      <w:pPr>
        <w:tabs>
          <w:tab w:val="left" w:pos="142"/>
          <w:tab w:val="left" w:pos="9288"/>
        </w:tabs>
        <w:ind w:firstLine="709"/>
        <w:jc w:val="center"/>
      </w:pPr>
    </w:p>
    <w:p w:rsidR="00522CCC" w:rsidRDefault="00522CCC" w:rsidP="00522CCC">
      <w:pPr>
        <w:tabs>
          <w:tab w:val="left" w:pos="142"/>
          <w:tab w:val="left" w:pos="9288"/>
        </w:tabs>
        <w:ind w:firstLine="709"/>
        <w:jc w:val="center"/>
      </w:pPr>
    </w:p>
    <w:p w:rsidR="00522CCC" w:rsidRDefault="00522CCC" w:rsidP="00522CCC">
      <w:pPr>
        <w:tabs>
          <w:tab w:val="left" w:pos="142"/>
          <w:tab w:val="left" w:pos="9288"/>
        </w:tabs>
        <w:ind w:firstLine="709"/>
        <w:jc w:val="center"/>
      </w:pPr>
    </w:p>
    <w:p w:rsidR="00522CCC" w:rsidRDefault="00522CCC" w:rsidP="00522CCC">
      <w:pPr>
        <w:tabs>
          <w:tab w:val="left" w:pos="142"/>
          <w:tab w:val="left" w:pos="9288"/>
        </w:tabs>
        <w:ind w:firstLine="709"/>
        <w:jc w:val="center"/>
      </w:pPr>
    </w:p>
    <w:p w:rsidR="00522CCC" w:rsidRDefault="00522CCC" w:rsidP="00522CCC">
      <w:pPr>
        <w:tabs>
          <w:tab w:val="left" w:pos="142"/>
          <w:tab w:val="left" w:pos="9288"/>
        </w:tabs>
      </w:pPr>
    </w:p>
    <w:p w:rsidR="00522CCC" w:rsidRPr="00522CCC" w:rsidRDefault="00522CCC" w:rsidP="00522CCC">
      <w:pPr>
        <w:tabs>
          <w:tab w:val="left" w:pos="142"/>
          <w:tab w:val="left" w:pos="9288"/>
        </w:tabs>
        <w:ind w:firstLine="709"/>
        <w:jc w:val="center"/>
      </w:pPr>
      <w:r>
        <w:t>г.Бавлы, 2023 год</w:t>
      </w:r>
    </w:p>
    <w:p w:rsidR="00916CA1" w:rsidRDefault="00916CA1" w:rsidP="00726078">
      <w:pPr>
        <w:tabs>
          <w:tab w:val="left" w:pos="1400"/>
        </w:tabs>
        <w:jc w:val="center"/>
        <w:rPr>
          <w:rFonts w:eastAsia="Times New Roman"/>
          <w:sz w:val="28"/>
          <w:szCs w:val="28"/>
        </w:rPr>
      </w:pPr>
    </w:p>
    <w:p w:rsidR="00916CA1" w:rsidRPr="004A1439" w:rsidRDefault="00916CA1" w:rsidP="00726078">
      <w:pPr>
        <w:tabs>
          <w:tab w:val="left" w:pos="1400"/>
        </w:tabs>
        <w:jc w:val="center"/>
        <w:rPr>
          <w:rFonts w:eastAsia="Times New Roman"/>
          <w:sz w:val="28"/>
          <w:szCs w:val="28"/>
        </w:rPr>
      </w:pPr>
    </w:p>
    <w:p w:rsidR="00916CA1" w:rsidRDefault="00916CA1" w:rsidP="00916CA1">
      <w:pPr>
        <w:pStyle w:val="1"/>
      </w:pPr>
      <w:r>
        <w:t>Пояснительная записка</w:t>
      </w:r>
    </w:p>
    <w:p w:rsidR="00916CA1" w:rsidRDefault="00916CA1" w:rsidP="00916CA1">
      <w:pPr>
        <w:pStyle w:val="ab"/>
        <w:spacing w:line="360" w:lineRule="auto"/>
        <w:ind w:right="387"/>
        <w:rPr>
          <w:b/>
          <w:bCs/>
        </w:rPr>
      </w:pPr>
      <w:r>
        <w:rPr>
          <w:b/>
          <w:bCs/>
        </w:rPr>
        <w:t xml:space="preserve">    </w:t>
      </w:r>
    </w:p>
    <w:p w:rsidR="00916CA1" w:rsidRDefault="00916CA1" w:rsidP="00916CA1">
      <w:pPr>
        <w:pStyle w:val="ab"/>
        <w:spacing w:line="360" w:lineRule="auto"/>
        <w:ind w:right="387"/>
      </w:pPr>
      <w:r>
        <w:rPr>
          <w:b/>
          <w:bCs/>
        </w:rPr>
        <w:t xml:space="preserve">     </w:t>
      </w:r>
      <w:r w:rsidR="00522CCC">
        <w:t>Программа элективного курса по английскому</w:t>
      </w:r>
      <w:r>
        <w:t xml:space="preserve"> имеет научно-познавательную (общеинтеллектуальную) направленность и представляет собой вариант программы организации внеурочной деятельности младших школьников.</w:t>
      </w:r>
    </w:p>
    <w:p w:rsidR="00916CA1" w:rsidRDefault="00916CA1" w:rsidP="00916CA1">
      <w:pPr>
        <w:pStyle w:val="ab"/>
        <w:spacing w:line="360" w:lineRule="auto"/>
        <w:ind w:right="231"/>
      </w:pPr>
      <w:r>
        <w:t xml:space="preserve">     Педагогическая целесообразн</w:t>
      </w:r>
      <w:r w:rsidRPr="00916CA1">
        <w:t>о</w:t>
      </w:r>
      <w:r>
        <w:t>сть 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навыков, которые необходимы для успешного интеллектуального развития ребенка.</w:t>
      </w:r>
    </w:p>
    <w:p w:rsidR="00916CA1" w:rsidRDefault="00916CA1" w:rsidP="00916CA1">
      <w:pPr>
        <w:pStyle w:val="ab"/>
        <w:spacing w:line="360" w:lineRule="auto"/>
        <w:jc w:val="both"/>
      </w:pPr>
      <w:r>
        <w:t xml:space="preserve">     Программа обеспечивает</w:t>
      </w:r>
      <w:r>
        <w:rPr>
          <w:spacing w:val="65"/>
        </w:rPr>
        <w:t xml:space="preserve"> </w:t>
      </w:r>
      <w:r>
        <w:t>развитие интеллектуальных общеучебных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</w:t>
      </w:r>
    </w:p>
    <w:p w:rsidR="00916CA1" w:rsidRDefault="00916CA1" w:rsidP="00916CA1">
      <w:pPr>
        <w:pStyle w:val="ab"/>
        <w:spacing w:line="360" w:lineRule="auto"/>
        <w:ind w:right="271"/>
        <w:jc w:val="both"/>
      </w:pPr>
      <w:r>
        <w:t xml:space="preserve">     Программа составлена с учетом требований федеральных государственных стандартов второго поколения и соответствует возрастным особенностям младшего школьника.</w:t>
      </w:r>
    </w:p>
    <w:p w:rsidR="00916CA1" w:rsidRDefault="00916CA1" w:rsidP="00916CA1">
      <w:pPr>
        <w:pStyle w:val="ab"/>
        <w:spacing w:line="360" w:lineRule="auto"/>
        <w:ind w:right="380"/>
      </w:pPr>
      <w:r>
        <w:t xml:space="preserve">     Рабочая программа конкретизирует содержание предметных тем кружка, дает примерное распределение учебных часов по темам занятий и рекомендует последовательность изучения тем и языкового материала с учетом логики учебно-воспитательного процесса, возрастных особенностей учащихся, межпредметных и внутрипредметных связей.</w:t>
      </w:r>
    </w:p>
    <w:p w:rsidR="00916CA1" w:rsidRDefault="00916CA1" w:rsidP="00916CA1">
      <w:pPr>
        <w:pStyle w:val="ab"/>
        <w:spacing w:line="360" w:lineRule="auto"/>
        <w:ind w:right="517"/>
      </w:pPr>
      <w:r>
        <w:t xml:space="preserve">      Актуальность разработки и создания данной программы обусловлена тем, что она позволяет устранить противоречия между требованиями программы и потребностями учащихся в дополнительном языковом материале и применении полученных знаний на практике; 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:rsidR="00916CA1" w:rsidRDefault="00916CA1" w:rsidP="00916CA1">
      <w:pPr>
        <w:pStyle w:val="ab"/>
        <w:spacing w:line="360" w:lineRule="auto"/>
        <w:ind w:right="132"/>
      </w:pPr>
      <w:r>
        <w:lastRenderedPageBreak/>
        <w:t xml:space="preserve">     Одна из основных задач образования по стандартам второго поколения – развитие способностей ребёнка и формирование универсальных учебных действий, таких как: целеполагание, планирование, прогнозирование, контроль, коррекция, оценка, саморегуляция.</w:t>
      </w:r>
    </w:p>
    <w:p w:rsidR="00916CA1" w:rsidRDefault="00916CA1" w:rsidP="00916CA1">
      <w:pPr>
        <w:pStyle w:val="ab"/>
        <w:spacing w:line="360" w:lineRule="auto"/>
        <w:ind w:right="132"/>
      </w:pPr>
      <w:r>
        <w:t xml:space="preserve">     С этой целью в программе предусмотрено значительное увеличение активных форм работы, направленных на вовлечение учащихся в динамичную деятельность, на обеспечение понимания ими языкового материала и развития интеллекта, приобретение практических навыков самостоятельной деятельности.</w:t>
      </w:r>
    </w:p>
    <w:p w:rsidR="00916CA1" w:rsidRDefault="00916CA1" w:rsidP="00916CA1">
      <w:pPr>
        <w:pStyle w:val="ab"/>
        <w:spacing w:line="360" w:lineRule="auto"/>
        <w:ind w:right="132"/>
      </w:pPr>
      <w:r>
        <w:t xml:space="preserve">    </w:t>
      </w:r>
      <w:r w:rsidRPr="00916CA1">
        <w:rPr>
          <w:b/>
        </w:rPr>
        <w:t>Цель программы</w:t>
      </w:r>
      <w:r>
        <w:t xml:space="preserve"> «В мире английского»:</w:t>
      </w:r>
    </w:p>
    <w:p w:rsidR="00916CA1" w:rsidRDefault="00916CA1" w:rsidP="00916CA1">
      <w:pPr>
        <w:pStyle w:val="ab"/>
        <w:spacing w:line="360" w:lineRule="auto"/>
        <w:ind w:right="132"/>
      </w:pPr>
      <w:r>
        <w:t>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 посредством английского языка.</w:t>
      </w:r>
    </w:p>
    <w:p w:rsidR="00916CA1" w:rsidRPr="00916CA1" w:rsidRDefault="00916CA1" w:rsidP="00916CA1">
      <w:pPr>
        <w:pStyle w:val="ab"/>
        <w:spacing w:line="360" w:lineRule="auto"/>
        <w:ind w:right="132"/>
        <w:rPr>
          <w:b/>
        </w:rPr>
      </w:pPr>
      <w:r>
        <w:rPr>
          <w:b/>
        </w:rPr>
        <w:t xml:space="preserve">     </w:t>
      </w:r>
      <w:r w:rsidRPr="00916CA1">
        <w:rPr>
          <w:b/>
        </w:rPr>
        <w:t>Задачи:</w:t>
      </w:r>
    </w:p>
    <w:p w:rsidR="00916CA1" w:rsidRDefault="00916CA1" w:rsidP="00916CA1">
      <w:pPr>
        <w:pStyle w:val="ab"/>
        <w:spacing w:line="360" w:lineRule="auto"/>
        <w:ind w:right="132"/>
      </w:pPr>
      <w:r>
        <w:t>I.</w:t>
      </w:r>
      <w:r>
        <w:tab/>
        <w:t xml:space="preserve"> </w:t>
      </w:r>
      <w:r w:rsidRPr="00916CA1">
        <w:rPr>
          <w:i/>
        </w:rPr>
        <w:t>Познавательный аспект.</w:t>
      </w:r>
    </w:p>
    <w:p w:rsidR="00916CA1" w:rsidRDefault="00916CA1" w:rsidP="00916CA1">
      <w:pPr>
        <w:pStyle w:val="ab"/>
        <w:spacing w:line="360" w:lineRule="auto"/>
        <w:ind w:right="132"/>
      </w:pPr>
      <w:r>
        <w:t>-</w:t>
      </w:r>
      <w:r>
        <w:tab/>
        <w:t>познакомить детей c культурой стран изучаемого языка (музыка, история, театр, литература, традиции, праздники и т.д.);</w:t>
      </w:r>
    </w:p>
    <w:p w:rsidR="00916CA1" w:rsidRDefault="00916CA1" w:rsidP="00916CA1">
      <w:pPr>
        <w:pStyle w:val="ab"/>
        <w:spacing w:line="360" w:lineRule="auto"/>
        <w:ind w:right="132"/>
      </w:pPr>
      <w:r>
        <w:t>-</w:t>
      </w:r>
      <w:r>
        <w:tab/>
        <w:t>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общения;</w:t>
      </w:r>
    </w:p>
    <w:p w:rsidR="00916CA1" w:rsidRDefault="00916CA1" w:rsidP="00916CA1">
      <w:pPr>
        <w:pStyle w:val="ab"/>
        <w:spacing w:line="360" w:lineRule="auto"/>
        <w:ind w:right="132"/>
      </w:pPr>
      <w:r>
        <w:t>-</w:t>
      </w:r>
      <w:r>
        <w:tab/>
        <w:t>познакомить с менталитетом других народов в сравнении с родной культурой;</w:t>
      </w:r>
    </w:p>
    <w:p w:rsidR="00916CA1" w:rsidRDefault="00916CA1" w:rsidP="00916CA1">
      <w:pPr>
        <w:pStyle w:val="ab"/>
        <w:spacing w:line="360" w:lineRule="auto"/>
        <w:ind w:right="132"/>
      </w:pPr>
      <w:r>
        <w:t>-</w:t>
      </w:r>
      <w:r>
        <w:tab/>
        <w:t>формировать некоторые универсальные лингвистические понятия, наблюдаемые в родном и иностранном языках;</w:t>
      </w:r>
    </w:p>
    <w:p w:rsidR="00916CA1" w:rsidRDefault="00916CA1" w:rsidP="00916CA1">
      <w:pPr>
        <w:pStyle w:val="ab"/>
        <w:spacing w:line="360" w:lineRule="auto"/>
        <w:ind w:right="132"/>
      </w:pPr>
      <w:r>
        <w:t>-</w:t>
      </w:r>
      <w:r>
        <w:tab/>
        <w:t>способствовать удовлетворению личных познавательных интересов.</w:t>
      </w:r>
    </w:p>
    <w:p w:rsidR="00916CA1" w:rsidRDefault="00916CA1" w:rsidP="00916CA1">
      <w:pPr>
        <w:pStyle w:val="ab"/>
        <w:spacing w:line="360" w:lineRule="auto"/>
        <w:ind w:right="132"/>
      </w:pPr>
      <w:r>
        <w:t xml:space="preserve">II. </w:t>
      </w:r>
      <w:r w:rsidRPr="00916CA1">
        <w:rPr>
          <w:i/>
        </w:rPr>
        <w:t>Развивающий аспект.</w:t>
      </w:r>
    </w:p>
    <w:p w:rsidR="00916CA1" w:rsidRDefault="00916CA1" w:rsidP="00916CA1">
      <w:pPr>
        <w:pStyle w:val="ab"/>
        <w:spacing w:line="360" w:lineRule="auto"/>
        <w:ind w:right="132"/>
      </w:pPr>
      <w:r>
        <w:t>-</w:t>
      </w:r>
      <w:r>
        <w:tab/>
        <w:t>развивать мотивацию к дальнейшему овладению английским языком и культурой;</w:t>
      </w:r>
    </w:p>
    <w:p w:rsidR="00916CA1" w:rsidRDefault="00916CA1" w:rsidP="00916CA1">
      <w:pPr>
        <w:pStyle w:val="ab"/>
        <w:spacing w:line="360" w:lineRule="auto"/>
        <w:ind w:right="132"/>
      </w:pPr>
      <w:r>
        <w:t>-</w:t>
      </w:r>
      <w:r>
        <w:tab/>
        <w:t>развивать учебные умения и формировать у учащихся рациональные приемы овладения иностранным языком;</w:t>
      </w:r>
    </w:p>
    <w:p w:rsidR="00916CA1" w:rsidRDefault="00916CA1" w:rsidP="00916CA1">
      <w:pPr>
        <w:pStyle w:val="ab"/>
        <w:spacing w:line="360" w:lineRule="auto"/>
        <w:ind w:right="132"/>
      </w:pPr>
      <w:r>
        <w:lastRenderedPageBreak/>
        <w:t xml:space="preserve"> </w:t>
      </w:r>
    </w:p>
    <w:p w:rsidR="00916CA1" w:rsidRDefault="00916CA1" w:rsidP="00916CA1">
      <w:pPr>
        <w:pStyle w:val="ab"/>
        <w:spacing w:line="360" w:lineRule="auto"/>
        <w:ind w:right="132"/>
      </w:pPr>
      <w:r>
        <w:t>-</w:t>
      </w:r>
      <w:r>
        <w:tab/>
        <w:t>приобщить детей к новому социальному опыту за счет расширения спектра проигрываемых социальных ролей в игровых ситуациях;</w:t>
      </w:r>
    </w:p>
    <w:p w:rsidR="00916CA1" w:rsidRDefault="00916CA1" w:rsidP="00916CA1">
      <w:pPr>
        <w:pStyle w:val="ab"/>
        <w:spacing w:line="360" w:lineRule="auto"/>
        <w:ind w:right="132"/>
      </w:pPr>
      <w:r>
        <w:t>-</w:t>
      </w:r>
      <w:r>
        <w:tab/>
        <w:t>формировать у детей готовность к общению на иностранном языке;</w:t>
      </w:r>
    </w:p>
    <w:p w:rsidR="00916CA1" w:rsidRDefault="00916CA1" w:rsidP="00916CA1">
      <w:pPr>
        <w:pStyle w:val="ab"/>
        <w:spacing w:line="360" w:lineRule="auto"/>
        <w:ind w:right="132"/>
      </w:pPr>
      <w:r>
        <w:t>-</w:t>
      </w:r>
      <w:r>
        <w:tab/>
        <w:t>развивать технику речи, артикуляцию, интонации;</w:t>
      </w:r>
    </w:p>
    <w:p w:rsidR="00916CA1" w:rsidRDefault="00916CA1" w:rsidP="00916CA1">
      <w:pPr>
        <w:pStyle w:val="ab"/>
        <w:spacing w:line="360" w:lineRule="auto"/>
        <w:ind w:right="132"/>
      </w:pPr>
    </w:p>
    <w:p w:rsidR="00916CA1" w:rsidRDefault="00916CA1" w:rsidP="00916CA1">
      <w:pPr>
        <w:pStyle w:val="ab"/>
        <w:spacing w:line="360" w:lineRule="auto"/>
        <w:ind w:right="132"/>
      </w:pPr>
      <w:r>
        <w:t xml:space="preserve">III. </w:t>
      </w:r>
      <w:r w:rsidRPr="00916CA1">
        <w:rPr>
          <w:i/>
        </w:rPr>
        <w:t>Воспитательный аспект.</w:t>
      </w:r>
    </w:p>
    <w:p w:rsidR="00916CA1" w:rsidRDefault="00916CA1" w:rsidP="00916CA1">
      <w:pPr>
        <w:pStyle w:val="ab"/>
        <w:spacing w:line="360" w:lineRule="auto"/>
        <w:ind w:right="132"/>
      </w:pPr>
      <w:r>
        <w:t>-</w:t>
      </w:r>
      <w:r>
        <w:tab/>
        <w:t>способствовать воспитанию толерантности и уважения к другой культуре;</w:t>
      </w:r>
    </w:p>
    <w:p w:rsidR="00916CA1" w:rsidRDefault="00916CA1" w:rsidP="00916CA1">
      <w:pPr>
        <w:pStyle w:val="ab"/>
        <w:spacing w:line="360" w:lineRule="auto"/>
        <w:ind w:right="132"/>
      </w:pPr>
      <w:r>
        <w:t>-</w:t>
      </w:r>
      <w:r>
        <w:tab/>
        <w:t>приобщать к общечеловеческим ценностям;</w:t>
      </w:r>
    </w:p>
    <w:p w:rsidR="00916CA1" w:rsidRDefault="00916CA1" w:rsidP="00916CA1">
      <w:pPr>
        <w:pStyle w:val="ab"/>
        <w:spacing w:line="360" w:lineRule="auto"/>
        <w:ind w:right="132"/>
      </w:pPr>
      <w:r>
        <w:t>-</w:t>
      </w:r>
      <w:r>
        <w:tab/>
        <w:t>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4A1439" w:rsidRDefault="00916CA1" w:rsidP="004A1439">
      <w:pPr>
        <w:pStyle w:val="ab"/>
        <w:spacing w:line="360" w:lineRule="auto"/>
        <w:ind w:right="132"/>
      </w:pPr>
      <w:r>
        <w:t>-</w:t>
      </w:r>
      <w:r>
        <w:tab/>
        <w:t>прививать навыки самостоятельной работы по дальнейшему овладени</w:t>
      </w:r>
      <w:r w:rsidR="00D62C3C">
        <w:t>ю</w:t>
      </w:r>
      <w:r w:rsidR="004A1439">
        <w:t xml:space="preserve"> иностранным языком и культурой.</w:t>
      </w:r>
    </w:p>
    <w:p w:rsidR="004A1439" w:rsidRDefault="004A1439" w:rsidP="004A1439">
      <w:pPr>
        <w:pStyle w:val="ab"/>
        <w:spacing w:line="360" w:lineRule="auto"/>
        <w:ind w:left="0" w:right="132"/>
      </w:pPr>
    </w:p>
    <w:p w:rsidR="004A1439" w:rsidRDefault="004A1439" w:rsidP="004A1439">
      <w:pPr>
        <w:pStyle w:val="ab"/>
        <w:spacing w:line="360" w:lineRule="auto"/>
        <w:ind w:right="132"/>
      </w:pPr>
    </w:p>
    <w:p w:rsidR="004A1439" w:rsidRDefault="004A1439" w:rsidP="004A1439">
      <w:pPr>
        <w:pStyle w:val="ab"/>
        <w:spacing w:line="360" w:lineRule="auto"/>
        <w:ind w:right="132"/>
      </w:pPr>
    </w:p>
    <w:p w:rsidR="004A1439" w:rsidRDefault="004A1439" w:rsidP="004A1439">
      <w:pPr>
        <w:pStyle w:val="ab"/>
        <w:spacing w:line="360" w:lineRule="auto"/>
        <w:ind w:right="132"/>
      </w:pPr>
    </w:p>
    <w:p w:rsidR="004A1439" w:rsidRDefault="004A1439" w:rsidP="004A1439">
      <w:pPr>
        <w:pStyle w:val="ab"/>
        <w:spacing w:line="360" w:lineRule="auto"/>
        <w:ind w:right="132"/>
      </w:pPr>
    </w:p>
    <w:p w:rsidR="004A1439" w:rsidRDefault="004A1439" w:rsidP="004A1439">
      <w:pPr>
        <w:pStyle w:val="ab"/>
        <w:spacing w:line="360" w:lineRule="auto"/>
        <w:ind w:right="132"/>
      </w:pPr>
    </w:p>
    <w:p w:rsidR="004A1439" w:rsidRDefault="004A1439" w:rsidP="004A1439">
      <w:pPr>
        <w:pStyle w:val="ab"/>
        <w:spacing w:line="360" w:lineRule="auto"/>
        <w:ind w:right="132"/>
      </w:pPr>
    </w:p>
    <w:p w:rsidR="004A1439" w:rsidRDefault="004A1439" w:rsidP="004A1439">
      <w:pPr>
        <w:pStyle w:val="ab"/>
        <w:spacing w:line="360" w:lineRule="auto"/>
        <w:ind w:right="132"/>
      </w:pPr>
    </w:p>
    <w:p w:rsidR="004A1439" w:rsidRDefault="004A1439" w:rsidP="004A1439">
      <w:pPr>
        <w:pStyle w:val="ab"/>
        <w:spacing w:line="360" w:lineRule="auto"/>
        <w:ind w:right="132"/>
      </w:pPr>
    </w:p>
    <w:p w:rsidR="004A1439" w:rsidRDefault="004A1439" w:rsidP="004A1439">
      <w:pPr>
        <w:pStyle w:val="ab"/>
        <w:spacing w:line="360" w:lineRule="auto"/>
        <w:ind w:right="132"/>
        <w:rPr>
          <w:b/>
        </w:rPr>
      </w:pPr>
    </w:p>
    <w:p w:rsidR="004A1439" w:rsidRPr="004A1439" w:rsidRDefault="004A1439" w:rsidP="004A1439">
      <w:pPr>
        <w:pStyle w:val="ab"/>
        <w:spacing w:line="360" w:lineRule="auto"/>
        <w:ind w:right="132"/>
        <w:rPr>
          <w:b/>
        </w:rPr>
      </w:pPr>
      <w:r w:rsidRPr="004A1439">
        <w:rPr>
          <w:b/>
        </w:rPr>
        <w:t>Результаты изучения программы:</w:t>
      </w:r>
    </w:p>
    <w:p w:rsidR="004A1439" w:rsidRDefault="004A1439" w:rsidP="004A1439">
      <w:pPr>
        <w:pStyle w:val="ab"/>
        <w:spacing w:line="360" w:lineRule="auto"/>
        <w:ind w:right="132"/>
      </w:pPr>
      <w:r>
        <w:t>К числу планируемых результатов освоения основной образовательной программы отнесены:</w:t>
      </w:r>
    </w:p>
    <w:p w:rsidR="004A1439" w:rsidRDefault="004A1439" w:rsidP="004A1439">
      <w:pPr>
        <w:pStyle w:val="ab"/>
        <w:spacing w:line="360" w:lineRule="auto"/>
        <w:ind w:right="132"/>
      </w:pPr>
      <w:r>
        <w:t>•</w:t>
      </w:r>
      <w:r>
        <w:tab/>
      </w:r>
      <w:r w:rsidRPr="004A1439">
        <w:rPr>
          <w:i/>
        </w:rPr>
        <w:t>личностные результаты:</w:t>
      </w:r>
    </w:p>
    <w:p w:rsidR="004A1439" w:rsidRDefault="004A1439" w:rsidP="004A1439">
      <w:pPr>
        <w:pStyle w:val="ab"/>
        <w:spacing w:line="360" w:lineRule="auto"/>
        <w:ind w:right="132"/>
      </w:pPr>
      <w:r>
        <w:t>общие представления о мире, как о многоязычном и поликультурном сообществе, осознания языка, в том числе иностранного, как основного средства общения между людьми, знакомство с миром зарубежных сверстников с использованием средств изучаемого иностранного языка;</w:t>
      </w:r>
    </w:p>
    <w:p w:rsidR="004A1439" w:rsidRDefault="004A1439" w:rsidP="004A1439">
      <w:pPr>
        <w:pStyle w:val="ab"/>
        <w:spacing w:line="360" w:lineRule="auto"/>
        <w:ind w:right="132"/>
      </w:pPr>
      <w:r>
        <w:t>•</w:t>
      </w:r>
      <w:r>
        <w:tab/>
      </w:r>
      <w:r w:rsidRPr="004A1439">
        <w:rPr>
          <w:i/>
        </w:rPr>
        <w:t>метапредметные результаты:</w:t>
      </w:r>
    </w:p>
    <w:p w:rsidR="004A1439" w:rsidRDefault="004A1439" w:rsidP="004A1439">
      <w:pPr>
        <w:pStyle w:val="ab"/>
        <w:spacing w:line="360" w:lineRule="auto"/>
        <w:ind w:right="132"/>
      </w:pPr>
      <w:r>
        <w:t>развитие умения взаимодействовать с окружающими при выполнении разных ролей в пределах речевых потребностей и возможностей младшего школьника,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задачи, расширение общего лингвистического кругозора младших школьников, развитие познавательной, эмоциональной и волевой сфер младшего школьника;</w:t>
      </w:r>
    </w:p>
    <w:p w:rsidR="004A1439" w:rsidRDefault="004A1439" w:rsidP="004A1439">
      <w:pPr>
        <w:pStyle w:val="ab"/>
        <w:spacing w:line="360" w:lineRule="auto"/>
        <w:ind w:right="132"/>
      </w:pPr>
      <w:r>
        <w:t>•</w:t>
      </w:r>
      <w:r>
        <w:tab/>
      </w:r>
      <w:r w:rsidRPr="004A1439">
        <w:rPr>
          <w:i/>
        </w:rPr>
        <w:t>предметные результаты:</w:t>
      </w:r>
    </w:p>
    <w:p w:rsidR="004A1439" w:rsidRDefault="004A1439" w:rsidP="004A1439">
      <w:pPr>
        <w:pStyle w:val="ab"/>
        <w:spacing w:line="360" w:lineRule="auto"/>
        <w:ind w:right="132"/>
      </w:pPr>
      <w:r>
        <w:t>овладение начальными представлениями о нормах иностранного языка (фонетических, лексических), умение находить и сравнивать такие языковые единицы, как звук, буква и слово.</w:t>
      </w:r>
    </w:p>
    <w:p w:rsidR="004A1439" w:rsidRDefault="004A1439" w:rsidP="004A1439">
      <w:pPr>
        <w:pStyle w:val="ab"/>
        <w:spacing w:line="360" w:lineRule="auto"/>
        <w:ind w:right="132"/>
      </w:pPr>
    </w:p>
    <w:p w:rsidR="004A1439" w:rsidRPr="004A1439" w:rsidRDefault="004A1439" w:rsidP="004A1439">
      <w:pPr>
        <w:pStyle w:val="ab"/>
        <w:spacing w:line="360" w:lineRule="auto"/>
        <w:ind w:right="132"/>
        <w:rPr>
          <w:i/>
        </w:rPr>
      </w:pPr>
      <w:r w:rsidRPr="004A1439">
        <w:rPr>
          <w:i/>
        </w:rPr>
        <w:t>В коммуникативной сфере:</w:t>
      </w:r>
    </w:p>
    <w:p w:rsidR="004A1439" w:rsidRDefault="004A1439" w:rsidP="004A1439">
      <w:pPr>
        <w:pStyle w:val="ab"/>
        <w:spacing w:line="360" w:lineRule="auto"/>
        <w:ind w:right="132"/>
      </w:pPr>
      <w:r>
        <w:t>I.</w:t>
      </w:r>
      <w:r>
        <w:tab/>
        <w:t>Речевая компетенция:</w:t>
      </w:r>
    </w:p>
    <w:p w:rsidR="004A1439" w:rsidRDefault="004A1439" w:rsidP="004A1439">
      <w:pPr>
        <w:pStyle w:val="ab"/>
        <w:spacing w:line="360" w:lineRule="auto"/>
        <w:ind w:right="132"/>
      </w:pPr>
      <w:r>
        <w:t>-</w:t>
      </w:r>
      <w:r>
        <w:tab/>
        <w:t>говорение - вести элементарный этикетный диалог в ограниченном круге типичных ситуаций общения;</w:t>
      </w:r>
    </w:p>
    <w:p w:rsidR="004A1439" w:rsidRDefault="004A1439" w:rsidP="004A1439">
      <w:pPr>
        <w:pStyle w:val="ab"/>
        <w:spacing w:line="360" w:lineRule="auto"/>
        <w:ind w:right="132"/>
      </w:pPr>
      <w:r>
        <w:t>-</w:t>
      </w:r>
      <w:r>
        <w:tab/>
        <w:t>аудирование – понимать на слух речь учителя и одноклассников;</w:t>
      </w:r>
    </w:p>
    <w:p w:rsidR="004A1439" w:rsidRDefault="004A1439" w:rsidP="004A1439">
      <w:pPr>
        <w:pStyle w:val="ab"/>
        <w:spacing w:line="360" w:lineRule="auto"/>
        <w:ind w:right="132"/>
      </w:pPr>
      <w:r>
        <w:lastRenderedPageBreak/>
        <w:t>II. Языковая компетенция:</w:t>
      </w:r>
    </w:p>
    <w:p w:rsidR="004A1439" w:rsidRDefault="004A1439" w:rsidP="004A1439">
      <w:pPr>
        <w:pStyle w:val="ab"/>
        <w:spacing w:line="360" w:lineRule="auto"/>
        <w:ind w:right="132"/>
      </w:pPr>
      <w:r>
        <w:t>-</w:t>
      </w:r>
      <w:r>
        <w:tab/>
        <w:t>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4A1439" w:rsidRDefault="004A1439" w:rsidP="00F066BF">
      <w:pPr>
        <w:pStyle w:val="ab"/>
        <w:spacing w:line="360" w:lineRule="auto"/>
        <w:ind w:right="132"/>
      </w:pPr>
      <w:r>
        <w:t>-</w:t>
      </w:r>
      <w:r>
        <w:tab/>
        <w:t>применение основных правил графического изображения букв и</w:t>
      </w:r>
      <w:r w:rsidR="00F066BF">
        <w:t xml:space="preserve"> </w:t>
      </w:r>
      <w:r>
        <w:t>слов;</w:t>
      </w:r>
    </w:p>
    <w:p w:rsidR="004A1439" w:rsidRDefault="004A1439" w:rsidP="00F066BF">
      <w:pPr>
        <w:pStyle w:val="ab"/>
        <w:spacing w:line="360" w:lineRule="auto"/>
        <w:ind w:right="132"/>
      </w:pPr>
      <w:r>
        <w:t>-</w:t>
      </w:r>
      <w:r>
        <w:tab/>
        <w:t>распознание и употребление в речи изученных лексических</w:t>
      </w:r>
      <w:r w:rsidR="00F066BF">
        <w:t xml:space="preserve"> </w:t>
      </w:r>
      <w:r>
        <w:t>единиц.</w:t>
      </w:r>
    </w:p>
    <w:p w:rsidR="004A1439" w:rsidRDefault="004A1439" w:rsidP="004A1439">
      <w:pPr>
        <w:pStyle w:val="ab"/>
        <w:spacing w:line="360" w:lineRule="auto"/>
        <w:ind w:right="132"/>
      </w:pPr>
      <w:r>
        <w:t>III. Социокультурная осведомленность:</w:t>
      </w:r>
    </w:p>
    <w:p w:rsidR="004A1439" w:rsidRDefault="004A1439" w:rsidP="004A1439">
      <w:pPr>
        <w:pStyle w:val="ab"/>
        <w:spacing w:line="360" w:lineRule="auto"/>
        <w:ind w:right="132"/>
      </w:pPr>
      <w:r>
        <w:t>-</w:t>
      </w:r>
      <w:r>
        <w:tab/>
        <w:t>знание названия страны изучаемого языка, некоторых литературных персонажей детских произведений, стихов, песен.</w:t>
      </w:r>
    </w:p>
    <w:p w:rsidR="004A1439" w:rsidRPr="004A1439" w:rsidRDefault="004A1439" w:rsidP="004A1439">
      <w:pPr>
        <w:pStyle w:val="ab"/>
        <w:spacing w:line="360" w:lineRule="auto"/>
        <w:ind w:right="132"/>
        <w:rPr>
          <w:i/>
        </w:rPr>
      </w:pPr>
      <w:r w:rsidRPr="004A1439">
        <w:rPr>
          <w:i/>
        </w:rPr>
        <w:t>В познавательной сфере:</w:t>
      </w:r>
    </w:p>
    <w:p w:rsidR="004A1439" w:rsidRDefault="004A1439" w:rsidP="004A1439">
      <w:pPr>
        <w:pStyle w:val="ab"/>
        <w:spacing w:line="360" w:lineRule="auto"/>
        <w:ind w:right="132"/>
      </w:pPr>
      <w:r>
        <w:t>-</w:t>
      </w:r>
      <w:r>
        <w:tab/>
        <w:t>умение сравнивать языковые явления родного и иностранного языков на уровне отдельных букв, слов;</w:t>
      </w:r>
    </w:p>
    <w:p w:rsidR="004A1439" w:rsidRDefault="004A1439" w:rsidP="004A1439">
      <w:pPr>
        <w:pStyle w:val="ab"/>
        <w:spacing w:line="360" w:lineRule="auto"/>
        <w:ind w:right="132"/>
      </w:pPr>
      <w:r>
        <w:t>-</w:t>
      </w:r>
      <w:r>
        <w:tab/>
        <w:t>умение действовать по образцу при выполнении заданий;</w:t>
      </w:r>
    </w:p>
    <w:p w:rsidR="004A1439" w:rsidRDefault="004A1439" w:rsidP="004A1439">
      <w:pPr>
        <w:pStyle w:val="ab"/>
        <w:spacing w:line="360" w:lineRule="auto"/>
        <w:ind w:right="132"/>
      </w:pPr>
      <w:r>
        <w:t>-</w:t>
      </w:r>
      <w:r>
        <w:tab/>
        <w:t>умение осуществлять самонаблюдение и самооценку доступных младшему школьнику пределах.</w:t>
      </w:r>
    </w:p>
    <w:p w:rsidR="004A1439" w:rsidRPr="004A1439" w:rsidRDefault="004A1439" w:rsidP="004A1439">
      <w:pPr>
        <w:pStyle w:val="ab"/>
        <w:spacing w:line="360" w:lineRule="auto"/>
        <w:ind w:right="132"/>
        <w:rPr>
          <w:i/>
        </w:rPr>
      </w:pPr>
      <w:r w:rsidRPr="004A1439">
        <w:rPr>
          <w:i/>
        </w:rPr>
        <w:t>В ценностно-ориентационной сфере:</w:t>
      </w:r>
    </w:p>
    <w:p w:rsidR="004A1439" w:rsidRDefault="004A1439" w:rsidP="004A1439">
      <w:pPr>
        <w:pStyle w:val="ab"/>
        <w:spacing w:line="360" w:lineRule="auto"/>
        <w:ind w:right="132"/>
      </w:pPr>
      <w:r>
        <w:t>-</w:t>
      </w:r>
      <w:r>
        <w:tab/>
        <w:t>представления об изучаемом иностранном языке, как средстве выражения мыслей, чувств, эмоций;</w:t>
      </w:r>
    </w:p>
    <w:p w:rsidR="004A1439" w:rsidRDefault="004A1439" w:rsidP="004A1439">
      <w:pPr>
        <w:pStyle w:val="ab"/>
        <w:spacing w:line="360" w:lineRule="auto"/>
        <w:ind w:right="132"/>
      </w:pPr>
      <w:r>
        <w:t>-</w:t>
      </w:r>
      <w:r>
        <w:tab/>
        <w:t>приобщение к культурным ценностям дру</w:t>
      </w:r>
      <w:r w:rsidR="00F066BF">
        <w:t>гого народа через детские стихи, песни</w:t>
      </w:r>
      <w:r>
        <w:t>;</w:t>
      </w:r>
    </w:p>
    <w:p w:rsidR="004A1439" w:rsidRDefault="004A1439" w:rsidP="004A1439">
      <w:pPr>
        <w:pStyle w:val="ab"/>
        <w:spacing w:line="360" w:lineRule="auto"/>
        <w:ind w:right="132"/>
      </w:pPr>
      <w:r>
        <w:t>-</w:t>
      </w:r>
      <w:r>
        <w:tab/>
        <w:t>развитие чувства прекрасного;</w:t>
      </w:r>
    </w:p>
    <w:p w:rsidR="004A1439" w:rsidRDefault="004A1439" w:rsidP="004A1439">
      <w:pPr>
        <w:pStyle w:val="ab"/>
        <w:spacing w:line="360" w:lineRule="auto"/>
        <w:ind w:right="132"/>
      </w:pPr>
      <w:r>
        <w:t>-</w:t>
      </w:r>
      <w:r>
        <w:tab/>
        <w:t>умение следовать намеченному плану в своем учебном труде.</w:t>
      </w:r>
    </w:p>
    <w:p w:rsidR="004A1439" w:rsidRDefault="004A1439" w:rsidP="004A1439">
      <w:pPr>
        <w:pStyle w:val="ab"/>
        <w:spacing w:line="360" w:lineRule="auto"/>
        <w:ind w:right="132"/>
      </w:pPr>
    </w:p>
    <w:p w:rsidR="00F066BF" w:rsidRDefault="00F066BF" w:rsidP="004A1439">
      <w:pPr>
        <w:pStyle w:val="ab"/>
        <w:spacing w:line="360" w:lineRule="auto"/>
        <w:ind w:right="132"/>
      </w:pPr>
    </w:p>
    <w:p w:rsidR="00F066BF" w:rsidRDefault="00F066BF" w:rsidP="004A1439">
      <w:pPr>
        <w:pStyle w:val="ab"/>
        <w:spacing w:line="360" w:lineRule="auto"/>
        <w:ind w:right="132"/>
      </w:pPr>
    </w:p>
    <w:p w:rsidR="004A1439" w:rsidRDefault="004A1439" w:rsidP="004A1439">
      <w:pPr>
        <w:pStyle w:val="ab"/>
        <w:spacing w:line="360" w:lineRule="auto"/>
        <w:ind w:right="132"/>
      </w:pPr>
    </w:p>
    <w:p w:rsidR="004A1439" w:rsidRPr="004A1439" w:rsidRDefault="004A1439" w:rsidP="004A1439">
      <w:pPr>
        <w:pStyle w:val="ab"/>
        <w:spacing w:line="360" w:lineRule="auto"/>
        <w:ind w:right="132"/>
        <w:rPr>
          <w:b/>
        </w:rPr>
      </w:pPr>
      <w:r w:rsidRPr="004A1439">
        <w:rPr>
          <w:b/>
        </w:rPr>
        <w:lastRenderedPageBreak/>
        <w:t>Воспитательные результаты внеурочной деятельности:</w:t>
      </w:r>
    </w:p>
    <w:p w:rsidR="004A1439" w:rsidRDefault="004A1439" w:rsidP="004A1439">
      <w:pPr>
        <w:pStyle w:val="ab"/>
        <w:spacing w:line="360" w:lineRule="auto"/>
        <w:ind w:right="132"/>
      </w:pPr>
      <w:r>
        <w:t>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4A1439" w:rsidRDefault="004A1439" w:rsidP="004A1439">
      <w:pPr>
        <w:pStyle w:val="ab"/>
        <w:spacing w:line="360" w:lineRule="auto"/>
        <w:ind w:right="132"/>
      </w:pPr>
      <w:r>
        <w:t>Второй уровень результатов –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культура).</w:t>
      </w:r>
    </w:p>
    <w:p w:rsidR="004A1439" w:rsidRDefault="004A1439" w:rsidP="004A1439">
      <w:pPr>
        <w:pStyle w:val="ab"/>
        <w:spacing w:line="360" w:lineRule="auto"/>
        <w:ind w:right="132"/>
      </w:pPr>
      <w:r>
        <w:t>Третий уровень результатов – получение школьниками опыта самостоятельного общественного действия (умение представить зрителям собственные проект</w:t>
      </w:r>
      <w:r w:rsidR="00F066BF">
        <w:t>ы</w:t>
      </w:r>
      <w:r>
        <w:t>), в том числе и в открытой общественной среде.</w:t>
      </w:r>
    </w:p>
    <w:p w:rsidR="004A1439" w:rsidRDefault="004A1439" w:rsidP="004A1439">
      <w:pPr>
        <w:pStyle w:val="ab"/>
        <w:spacing w:line="360" w:lineRule="auto"/>
        <w:ind w:right="132"/>
      </w:pPr>
    </w:p>
    <w:p w:rsidR="004A1439" w:rsidRDefault="004A1439" w:rsidP="004A1439">
      <w:pPr>
        <w:pStyle w:val="ab"/>
        <w:spacing w:line="360" w:lineRule="auto"/>
        <w:ind w:right="132"/>
      </w:pPr>
      <w:r>
        <w:t>Качества личности, которые могут быть развиты у обучающихся в результате занятий:</w:t>
      </w:r>
    </w:p>
    <w:p w:rsidR="004A1439" w:rsidRDefault="004A1439" w:rsidP="004A1439">
      <w:pPr>
        <w:pStyle w:val="ab"/>
        <w:spacing w:line="360" w:lineRule="auto"/>
        <w:ind w:right="132"/>
      </w:pPr>
      <w:r>
        <w:rPr>
          <w:rFonts w:ascii="MS Gothic" w:eastAsia="MS Gothic" w:hAnsi="MS Gothic" w:cs="MS Gothic" w:hint="eastAsia"/>
        </w:rPr>
        <w:t>✓</w:t>
      </w:r>
      <w:r>
        <w:tab/>
        <w:t>толерантность, дружелюбное отношение к представителям других стран;</w:t>
      </w:r>
    </w:p>
    <w:p w:rsidR="004A1439" w:rsidRDefault="004A1439" w:rsidP="004A1439">
      <w:pPr>
        <w:pStyle w:val="ab"/>
        <w:spacing w:line="360" w:lineRule="auto"/>
        <w:ind w:right="132"/>
      </w:pPr>
      <w:r>
        <w:rPr>
          <w:rFonts w:ascii="MS Gothic" w:eastAsia="MS Gothic" w:hAnsi="MS Gothic" w:cs="MS Gothic" w:hint="eastAsia"/>
        </w:rPr>
        <w:t>✓</w:t>
      </w:r>
      <w:r>
        <w:tab/>
        <w:t>познавательная, творческая, общественная активность;</w:t>
      </w:r>
    </w:p>
    <w:p w:rsidR="004A1439" w:rsidRDefault="004A1439" w:rsidP="004A1439">
      <w:pPr>
        <w:pStyle w:val="ab"/>
        <w:spacing w:line="360" w:lineRule="auto"/>
        <w:ind w:right="132"/>
      </w:pPr>
      <w:r>
        <w:rPr>
          <w:rFonts w:ascii="MS Gothic" w:eastAsia="MS Gothic" w:hAnsi="MS Gothic" w:cs="MS Gothic" w:hint="eastAsia"/>
        </w:rPr>
        <w:t>✓</w:t>
      </w:r>
      <w:r>
        <w:tab/>
        <w:t>самостоятельность (в т.ч. в принятии решений);</w:t>
      </w:r>
    </w:p>
    <w:p w:rsidR="004A1439" w:rsidRDefault="004A1439" w:rsidP="004A1439">
      <w:pPr>
        <w:pStyle w:val="ab"/>
        <w:spacing w:line="360" w:lineRule="auto"/>
        <w:ind w:right="132"/>
      </w:pPr>
      <w:r>
        <w:rPr>
          <w:rFonts w:ascii="MS Gothic" w:eastAsia="MS Gothic" w:hAnsi="MS Gothic" w:cs="MS Gothic" w:hint="eastAsia"/>
        </w:rPr>
        <w:t>✓</w:t>
      </w:r>
      <w:r>
        <w:tab/>
        <w:t>умение работать в сотрудничестве с другими, отвечать за свои решения;</w:t>
      </w:r>
    </w:p>
    <w:p w:rsidR="004A1439" w:rsidRDefault="004A1439" w:rsidP="004A1439">
      <w:pPr>
        <w:pStyle w:val="ab"/>
        <w:spacing w:line="360" w:lineRule="auto"/>
        <w:ind w:right="132"/>
      </w:pPr>
      <w:r>
        <w:rPr>
          <w:rFonts w:ascii="MS Gothic" w:eastAsia="MS Gothic" w:hAnsi="MS Gothic" w:cs="MS Gothic" w:hint="eastAsia"/>
        </w:rPr>
        <w:t>✓</w:t>
      </w:r>
      <w:r>
        <w:tab/>
        <w:t>коммуникабельность;</w:t>
      </w:r>
    </w:p>
    <w:p w:rsidR="004A1439" w:rsidRDefault="004A1439" w:rsidP="004A1439">
      <w:pPr>
        <w:pStyle w:val="ab"/>
        <w:spacing w:line="360" w:lineRule="auto"/>
        <w:ind w:right="132"/>
      </w:pPr>
      <w:r>
        <w:rPr>
          <w:rFonts w:ascii="MS Gothic" w:eastAsia="MS Gothic" w:hAnsi="MS Gothic" w:cs="MS Gothic" w:hint="eastAsia"/>
        </w:rPr>
        <w:t>✓</w:t>
      </w:r>
      <w:r>
        <w:tab/>
        <w:t>уважение к себе и другим;</w:t>
      </w:r>
    </w:p>
    <w:p w:rsidR="004A1439" w:rsidRDefault="004A1439" w:rsidP="004A1439">
      <w:pPr>
        <w:pStyle w:val="ab"/>
        <w:spacing w:line="360" w:lineRule="auto"/>
        <w:ind w:right="132"/>
      </w:pPr>
      <w:r>
        <w:rPr>
          <w:rFonts w:ascii="MS Gothic" w:eastAsia="MS Gothic" w:hAnsi="MS Gothic" w:cs="MS Gothic" w:hint="eastAsia"/>
        </w:rPr>
        <w:t>✓</w:t>
      </w:r>
      <w:r>
        <w:tab/>
        <w:t>личная и взаимная ответственность;</w:t>
      </w:r>
    </w:p>
    <w:p w:rsidR="004A1439" w:rsidRDefault="004A1439" w:rsidP="004A1439">
      <w:pPr>
        <w:pStyle w:val="ab"/>
        <w:spacing w:line="360" w:lineRule="auto"/>
        <w:ind w:right="132"/>
      </w:pPr>
      <w:r>
        <w:rPr>
          <w:rFonts w:ascii="MS Gothic" w:eastAsia="MS Gothic" w:hAnsi="MS Gothic" w:cs="MS Gothic" w:hint="eastAsia"/>
        </w:rPr>
        <w:t>✓</w:t>
      </w:r>
      <w:r>
        <w:tab/>
        <w:t>готовность действия в нестандартных ситуациях;</w:t>
      </w:r>
    </w:p>
    <w:p w:rsidR="004A1439" w:rsidRDefault="004A1439" w:rsidP="004A1439">
      <w:pPr>
        <w:pStyle w:val="ab"/>
        <w:spacing w:line="360" w:lineRule="auto"/>
        <w:ind w:right="132"/>
      </w:pPr>
      <w:r>
        <w:t xml:space="preserve"> </w:t>
      </w:r>
    </w:p>
    <w:p w:rsidR="004A1439" w:rsidRDefault="004A1439" w:rsidP="004A1439">
      <w:pPr>
        <w:pStyle w:val="ab"/>
        <w:spacing w:line="360" w:lineRule="auto"/>
        <w:ind w:right="132"/>
      </w:pPr>
    </w:p>
    <w:p w:rsidR="004A1439" w:rsidRDefault="004A1439" w:rsidP="004A1439">
      <w:pPr>
        <w:pStyle w:val="ab"/>
        <w:spacing w:line="360" w:lineRule="auto"/>
        <w:ind w:right="132"/>
      </w:pPr>
    </w:p>
    <w:p w:rsidR="004A1439" w:rsidRDefault="004A1439" w:rsidP="004A1439">
      <w:pPr>
        <w:pStyle w:val="ab"/>
        <w:spacing w:line="360" w:lineRule="auto"/>
        <w:ind w:right="132"/>
      </w:pPr>
      <w:r>
        <w:lastRenderedPageBreak/>
        <w:t xml:space="preserve">     Формы учета знаний, умений; системы контролирующих материалов (тестовых материалов) для оценки планируемых результатов освоения программы:</w:t>
      </w:r>
    </w:p>
    <w:p w:rsidR="004A1439" w:rsidRDefault="004A1439" w:rsidP="004A1439">
      <w:pPr>
        <w:pStyle w:val="ab"/>
        <w:spacing w:line="360" w:lineRule="auto"/>
        <w:ind w:right="132"/>
      </w:pPr>
      <w:r>
        <w:t xml:space="preserve">     На начальном этапе обучения закладывается интерес к иностранному языку, достижения учащихся очень подвижны и индивидуальны.</w:t>
      </w:r>
    </w:p>
    <w:p w:rsidR="004A1439" w:rsidRDefault="004A1439" w:rsidP="004A1439">
      <w:pPr>
        <w:pStyle w:val="ab"/>
        <w:spacing w:line="360" w:lineRule="auto"/>
        <w:ind w:right="132"/>
      </w:pPr>
      <w:r>
        <w:t xml:space="preserve">     Контроль на данном этапе проводится в игровой форме (конкурсы, постановки, лексические игры, решение кроссвордов и ребусов), посредством выполнения творческих заданий, их презентации и последующей рефлексии.</w:t>
      </w:r>
    </w:p>
    <w:p w:rsidR="004A1439" w:rsidRDefault="004A1439" w:rsidP="004A1439">
      <w:pPr>
        <w:pStyle w:val="ab"/>
        <w:spacing w:line="360" w:lineRule="auto"/>
        <w:ind w:right="132"/>
      </w:pPr>
      <w:r>
        <w:t xml:space="preserve">     Способами определения результативности программы являются: диагностика, проводимая в конце кажд</w:t>
      </w:r>
      <w:r w:rsidR="00F066BF">
        <w:t>ого раздела в виде естественно-</w:t>
      </w:r>
      <w:r>
        <w:t>педагогического наблюдения; выставки работ или презентации проекта.</w:t>
      </w:r>
    </w:p>
    <w:p w:rsidR="004A1439" w:rsidRDefault="004A1439" w:rsidP="004A1439">
      <w:pPr>
        <w:pStyle w:val="ab"/>
        <w:spacing w:line="360" w:lineRule="auto"/>
        <w:ind w:right="132"/>
        <w:sectPr w:rsidR="004A1439" w:rsidSect="00916CA1">
          <w:pgSz w:w="16840" w:h="11910" w:orient="landscape"/>
          <w:pgMar w:top="700" w:right="280" w:bottom="1160" w:left="1520" w:header="720" w:footer="720" w:gutter="0"/>
          <w:cols w:space="720"/>
          <w:docGrid w:linePitch="299"/>
        </w:sectPr>
      </w:pPr>
    </w:p>
    <w:p w:rsidR="00561036" w:rsidRPr="00561036" w:rsidRDefault="00794E87" w:rsidP="00F066BF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Учебно-</w:t>
      </w:r>
      <w:r w:rsidR="00F066BF">
        <w:rPr>
          <w:b/>
          <w:bCs/>
          <w:sz w:val="28"/>
        </w:rPr>
        <w:t>тематическое планирование курса</w:t>
      </w:r>
    </w:p>
    <w:p w:rsidR="00561036" w:rsidRDefault="00561036" w:rsidP="00522CCC">
      <w:pPr>
        <w:spacing w:line="360" w:lineRule="auto"/>
        <w:rPr>
          <w:b/>
          <w:sz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87"/>
        <w:gridCol w:w="4022"/>
        <w:gridCol w:w="4255"/>
      </w:tblGrid>
      <w:tr w:rsidR="00522CCC" w:rsidRPr="004A7EDC" w:rsidTr="00BC253D">
        <w:trPr>
          <w:trHeight w:val="255"/>
        </w:trPr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CC" w:rsidRPr="004A7EDC" w:rsidRDefault="00522CCC" w:rsidP="00BC253D">
            <w:pPr>
              <w:jc w:val="center"/>
              <w:rPr>
                <w:b/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>3 класс</w:t>
            </w:r>
          </w:p>
          <w:p w:rsidR="00522CCC" w:rsidRPr="004A7EDC" w:rsidRDefault="00522CCC" w:rsidP="00BC25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rPr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 xml:space="preserve">«Мир веселья».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jc w:val="center"/>
              <w:rPr>
                <w:b/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>34</w:t>
            </w:r>
          </w:p>
        </w:tc>
      </w:tr>
      <w:tr w:rsidR="00522CCC" w:rsidRPr="004A7EDC" w:rsidTr="00BC253D"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>1.Я и моя Родина</w:t>
            </w:r>
          </w:p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jc w:val="center"/>
              <w:rPr>
                <w:sz w:val="28"/>
                <w:szCs w:val="28"/>
              </w:rPr>
            </w:pPr>
            <w:r w:rsidRPr="004A7EDC">
              <w:rPr>
                <w:sz w:val="28"/>
                <w:szCs w:val="28"/>
              </w:rPr>
              <w:t>10</w:t>
            </w:r>
          </w:p>
        </w:tc>
      </w:tr>
      <w:tr w:rsidR="00522CCC" w:rsidRPr="004A7EDC" w:rsidTr="00BC253D"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>2.Мой дом – моя крепость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jc w:val="center"/>
              <w:rPr>
                <w:sz w:val="28"/>
                <w:szCs w:val="28"/>
              </w:rPr>
            </w:pPr>
            <w:r w:rsidRPr="004A7EDC">
              <w:rPr>
                <w:sz w:val="28"/>
                <w:szCs w:val="28"/>
              </w:rPr>
              <w:t>4</w:t>
            </w:r>
          </w:p>
        </w:tc>
      </w:tr>
      <w:tr w:rsidR="00522CCC" w:rsidRPr="004A7EDC" w:rsidTr="00BC253D"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>3.Еслия поеду за границу</w:t>
            </w:r>
          </w:p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jc w:val="center"/>
              <w:rPr>
                <w:sz w:val="28"/>
                <w:szCs w:val="28"/>
              </w:rPr>
            </w:pPr>
            <w:r w:rsidRPr="004A7EDC">
              <w:rPr>
                <w:sz w:val="28"/>
                <w:szCs w:val="28"/>
              </w:rPr>
              <w:t>4</w:t>
            </w:r>
          </w:p>
        </w:tc>
      </w:tr>
      <w:tr w:rsidR="00522CCC" w:rsidRPr="004A7EDC" w:rsidTr="00BC253D"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CC" w:rsidRPr="004A7EDC" w:rsidRDefault="00522CCC" w:rsidP="00BC253D">
            <w:pPr>
              <w:rPr>
                <w:b/>
                <w:sz w:val="28"/>
                <w:szCs w:val="28"/>
                <w:lang w:val="en-US"/>
              </w:rPr>
            </w:pPr>
            <w:r w:rsidRPr="004A7EDC">
              <w:rPr>
                <w:b/>
                <w:sz w:val="28"/>
                <w:szCs w:val="28"/>
              </w:rPr>
              <w:t>4.Мы за здоровый образ жизни</w:t>
            </w:r>
          </w:p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jc w:val="center"/>
              <w:rPr>
                <w:sz w:val="28"/>
                <w:szCs w:val="28"/>
              </w:rPr>
            </w:pPr>
            <w:r w:rsidRPr="004A7EDC">
              <w:rPr>
                <w:sz w:val="28"/>
                <w:szCs w:val="28"/>
              </w:rPr>
              <w:t>8</w:t>
            </w:r>
          </w:p>
        </w:tc>
      </w:tr>
      <w:tr w:rsidR="00522CCC" w:rsidRPr="004A7EDC" w:rsidTr="00BC253D"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>5. Мы любим праздники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jc w:val="center"/>
              <w:rPr>
                <w:sz w:val="28"/>
                <w:szCs w:val="28"/>
              </w:rPr>
            </w:pPr>
            <w:r w:rsidRPr="004A7EDC">
              <w:rPr>
                <w:sz w:val="28"/>
                <w:szCs w:val="28"/>
              </w:rPr>
              <w:t>3</w:t>
            </w:r>
          </w:p>
        </w:tc>
      </w:tr>
      <w:tr w:rsidR="00522CCC" w:rsidRPr="004A7EDC" w:rsidTr="00BC253D"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>6.Повторение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jc w:val="center"/>
              <w:rPr>
                <w:sz w:val="28"/>
                <w:szCs w:val="28"/>
              </w:rPr>
            </w:pPr>
            <w:r w:rsidRPr="004A7EDC">
              <w:rPr>
                <w:sz w:val="28"/>
                <w:szCs w:val="28"/>
              </w:rPr>
              <w:t>1</w:t>
            </w:r>
          </w:p>
        </w:tc>
      </w:tr>
      <w:tr w:rsidR="00522CCC" w:rsidRPr="004A7EDC" w:rsidTr="00BC253D"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>7.Сказка «Волк и семеро козлят»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jc w:val="center"/>
              <w:rPr>
                <w:sz w:val="28"/>
                <w:szCs w:val="28"/>
              </w:rPr>
            </w:pPr>
            <w:r w:rsidRPr="004A7EDC">
              <w:rPr>
                <w:sz w:val="28"/>
                <w:szCs w:val="28"/>
              </w:rPr>
              <w:t>4</w:t>
            </w:r>
          </w:p>
        </w:tc>
      </w:tr>
      <w:tr w:rsidR="00522CCC" w:rsidRPr="004A7EDC" w:rsidTr="00BC253D"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CC" w:rsidRPr="004A7EDC" w:rsidRDefault="00522CCC" w:rsidP="00BC253D">
            <w:pPr>
              <w:jc w:val="center"/>
              <w:rPr>
                <w:b/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>4 класс</w:t>
            </w:r>
          </w:p>
          <w:p w:rsidR="00522CCC" w:rsidRPr="004A7EDC" w:rsidRDefault="00522CCC" w:rsidP="00BC25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rPr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 xml:space="preserve">«Мир веселья».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jc w:val="center"/>
              <w:rPr>
                <w:b/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>34</w:t>
            </w:r>
          </w:p>
        </w:tc>
      </w:tr>
      <w:tr w:rsidR="00522CCC" w:rsidRPr="004A7EDC" w:rsidTr="00BC253D"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>1.Страны, языки, национальности</w:t>
            </w:r>
          </w:p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jc w:val="center"/>
              <w:rPr>
                <w:sz w:val="28"/>
                <w:szCs w:val="28"/>
              </w:rPr>
            </w:pPr>
            <w:r w:rsidRPr="004A7EDC">
              <w:rPr>
                <w:sz w:val="28"/>
                <w:szCs w:val="28"/>
              </w:rPr>
              <w:t>4</w:t>
            </w:r>
          </w:p>
        </w:tc>
      </w:tr>
      <w:tr w:rsidR="00522CCC" w:rsidRPr="004A7EDC" w:rsidTr="00BC253D"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>2.Дом, семья, родственники.</w:t>
            </w:r>
          </w:p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jc w:val="center"/>
              <w:rPr>
                <w:sz w:val="28"/>
                <w:szCs w:val="28"/>
              </w:rPr>
            </w:pPr>
            <w:r w:rsidRPr="004A7EDC">
              <w:rPr>
                <w:sz w:val="28"/>
                <w:szCs w:val="28"/>
              </w:rPr>
              <w:t>7</w:t>
            </w:r>
          </w:p>
        </w:tc>
      </w:tr>
      <w:tr w:rsidR="00522CCC" w:rsidRPr="004A7EDC" w:rsidTr="00BC253D"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 xml:space="preserve">3.Мой рабочий день. </w:t>
            </w:r>
          </w:p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jc w:val="center"/>
              <w:rPr>
                <w:sz w:val="28"/>
                <w:szCs w:val="28"/>
              </w:rPr>
            </w:pPr>
            <w:r w:rsidRPr="004A7EDC">
              <w:rPr>
                <w:sz w:val="28"/>
                <w:szCs w:val="28"/>
              </w:rPr>
              <w:t>3</w:t>
            </w:r>
          </w:p>
        </w:tc>
      </w:tr>
      <w:tr w:rsidR="00522CCC" w:rsidRPr="004A7EDC" w:rsidTr="00BC253D"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 xml:space="preserve">4.Спорт, путешествия. </w:t>
            </w:r>
          </w:p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jc w:val="center"/>
              <w:rPr>
                <w:sz w:val="28"/>
                <w:szCs w:val="28"/>
              </w:rPr>
            </w:pPr>
            <w:r w:rsidRPr="004A7EDC">
              <w:rPr>
                <w:sz w:val="28"/>
                <w:szCs w:val="28"/>
              </w:rPr>
              <w:t>4</w:t>
            </w:r>
          </w:p>
        </w:tc>
      </w:tr>
      <w:tr w:rsidR="00522CCC" w:rsidRPr="004A7EDC" w:rsidTr="00BC253D"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>Праздники Великобритании и Америки.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jc w:val="center"/>
              <w:rPr>
                <w:sz w:val="28"/>
                <w:szCs w:val="28"/>
              </w:rPr>
            </w:pPr>
            <w:r w:rsidRPr="004A7EDC">
              <w:rPr>
                <w:sz w:val="28"/>
                <w:szCs w:val="28"/>
              </w:rPr>
              <w:t>6</w:t>
            </w:r>
          </w:p>
        </w:tc>
      </w:tr>
      <w:tr w:rsidR="00522CCC" w:rsidRPr="004A7EDC" w:rsidTr="00BC253D"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 xml:space="preserve">Моя жизнь сегодня и завтра. </w:t>
            </w:r>
          </w:p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jc w:val="center"/>
              <w:rPr>
                <w:sz w:val="28"/>
                <w:szCs w:val="28"/>
              </w:rPr>
            </w:pPr>
            <w:r w:rsidRPr="004A7EDC">
              <w:rPr>
                <w:sz w:val="28"/>
                <w:szCs w:val="28"/>
              </w:rPr>
              <w:lastRenderedPageBreak/>
              <w:t>5</w:t>
            </w:r>
          </w:p>
        </w:tc>
      </w:tr>
      <w:tr w:rsidR="00522CCC" w:rsidRPr="004A7EDC" w:rsidTr="00BC253D"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rPr>
                <w:b/>
                <w:sz w:val="28"/>
                <w:szCs w:val="28"/>
              </w:rPr>
            </w:pPr>
            <w:r w:rsidRPr="004A7EDC">
              <w:rPr>
                <w:b/>
                <w:sz w:val="28"/>
                <w:szCs w:val="28"/>
              </w:rPr>
              <w:t>Сказка «Белоснежка и семь гномов»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CC" w:rsidRPr="004A7EDC" w:rsidRDefault="00522CCC" w:rsidP="00BC253D">
            <w:pPr>
              <w:jc w:val="center"/>
              <w:rPr>
                <w:sz w:val="28"/>
                <w:szCs w:val="28"/>
              </w:rPr>
            </w:pPr>
            <w:r w:rsidRPr="004A7EDC">
              <w:rPr>
                <w:sz w:val="28"/>
                <w:szCs w:val="28"/>
              </w:rPr>
              <w:t>5</w:t>
            </w:r>
          </w:p>
        </w:tc>
      </w:tr>
    </w:tbl>
    <w:p w:rsidR="00522CCC" w:rsidRDefault="00522CCC" w:rsidP="00522CCC">
      <w:pPr>
        <w:spacing w:line="360" w:lineRule="auto"/>
        <w:rPr>
          <w:sz w:val="28"/>
        </w:rPr>
      </w:pPr>
    </w:p>
    <w:p w:rsidR="00522CCC" w:rsidRDefault="00522CCC" w:rsidP="00522CCC">
      <w:pPr>
        <w:spacing w:line="360" w:lineRule="auto"/>
        <w:rPr>
          <w:sz w:val="28"/>
        </w:rPr>
      </w:pPr>
    </w:p>
    <w:p w:rsidR="00522CCC" w:rsidRDefault="00522CCC" w:rsidP="00522CCC">
      <w:pPr>
        <w:spacing w:line="360" w:lineRule="auto"/>
        <w:rPr>
          <w:sz w:val="28"/>
        </w:rPr>
      </w:pPr>
    </w:p>
    <w:p w:rsidR="00522CCC" w:rsidRPr="004A7EDC" w:rsidRDefault="00522CCC" w:rsidP="00522CCC">
      <w:pPr>
        <w:jc w:val="center"/>
        <w:rPr>
          <w:b/>
          <w:sz w:val="28"/>
          <w:szCs w:val="28"/>
        </w:rPr>
      </w:pPr>
      <w:r w:rsidRPr="004A7EDC">
        <w:rPr>
          <w:rFonts w:eastAsia="Times New Roman"/>
          <w:b/>
          <w:sz w:val="28"/>
          <w:szCs w:val="28"/>
        </w:rPr>
        <w:t>Календарно-тематическое планирование</w:t>
      </w:r>
      <w:r w:rsidRPr="004A7EDC">
        <w:rPr>
          <w:b/>
          <w:sz w:val="28"/>
          <w:szCs w:val="28"/>
        </w:rPr>
        <w:t>. 3 класс.</w:t>
      </w:r>
    </w:p>
    <w:p w:rsidR="00522CCC" w:rsidRPr="004A7EDC" w:rsidRDefault="00522CCC" w:rsidP="00522CCC">
      <w:pPr>
        <w:rPr>
          <w:b/>
          <w:bCs/>
          <w:sz w:val="28"/>
          <w:szCs w:val="28"/>
        </w:rPr>
      </w:pPr>
    </w:p>
    <w:tbl>
      <w:tblPr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242"/>
        <w:gridCol w:w="992"/>
        <w:gridCol w:w="1275"/>
        <w:gridCol w:w="1275"/>
      </w:tblGrid>
      <w:tr w:rsidR="00522CCC" w:rsidRPr="004A7EDC" w:rsidTr="00BC253D">
        <w:trPr>
          <w:trHeight w:val="608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4A7EDC">
              <w:rPr>
                <w:rFonts w:eastAsia="Times New Roman"/>
                <w:b/>
                <w:i/>
                <w:sz w:val="28"/>
                <w:szCs w:val="28"/>
              </w:rPr>
              <w:t>№</w:t>
            </w:r>
          </w:p>
          <w:p w:rsidR="00522CCC" w:rsidRPr="004A7EDC" w:rsidRDefault="00522CCC" w:rsidP="00BC253D">
            <w:pPr>
              <w:jc w:val="center"/>
              <w:rPr>
                <w:rFonts w:eastAsia="Times New Roman"/>
                <w:i/>
                <w:sz w:val="28"/>
                <w:szCs w:val="28"/>
              </w:rPr>
            </w:pPr>
            <w:r w:rsidRPr="004A7EDC">
              <w:rPr>
                <w:rFonts w:eastAsia="Times New Roman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4A7EDC">
              <w:rPr>
                <w:rFonts w:eastAsia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4A7EDC">
              <w:rPr>
                <w:rFonts w:eastAsia="Times New Roman"/>
                <w:b/>
                <w:i/>
                <w:sz w:val="28"/>
                <w:szCs w:val="28"/>
              </w:rPr>
              <w:t>Количество часов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4A7EDC">
              <w:rPr>
                <w:rFonts w:eastAsia="Times New Roman"/>
                <w:b/>
                <w:i/>
                <w:sz w:val="28"/>
                <w:szCs w:val="28"/>
              </w:rPr>
              <w:t>Дата</w:t>
            </w:r>
          </w:p>
        </w:tc>
      </w:tr>
      <w:tr w:rsidR="00522CCC" w:rsidRPr="004A7EDC" w:rsidTr="00BC253D">
        <w:trPr>
          <w:trHeight w:val="234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CCC" w:rsidRPr="004A7EDC" w:rsidRDefault="00522CCC" w:rsidP="00BC253D">
            <w:pPr>
              <w:rPr>
                <w:rFonts w:eastAsia="Times New Roman"/>
                <w:i/>
                <w:sz w:val="28"/>
                <w:szCs w:val="28"/>
              </w:rPr>
            </w:pPr>
          </w:p>
        </w:tc>
        <w:tc>
          <w:tcPr>
            <w:tcW w:w="5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CCC" w:rsidRPr="004A7EDC" w:rsidRDefault="00522CCC" w:rsidP="00BC253D">
            <w:pPr>
              <w:rPr>
                <w:rFonts w:eastAsia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CCC" w:rsidRPr="004A7EDC" w:rsidRDefault="00522CCC" w:rsidP="00BC253D">
            <w:pPr>
              <w:rPr>
                <w:rFonts w:eastAsia="Times New Roman"/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4A7EDC">
              <w:rPr>
                <w:rFonts w:eastAsia="Times New Roman"/>
                <w:b/>
                <w:i/>
                <w:sz w:val="28"/>
                <w:szCs w:val="28"/>
              </w:rPr>
              <w:t>По плану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4A7EDC">
              <w:rPr>
                <w:rFonts w:eastAsia="Times New Roman"/>
                <w:b/>
                <w:i/>
                <w:sz w:val="28"/>
                <w:szCs w:val="28"/>
              </w:rPr>
              <w:t>По факту</w:t>
            </w: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Вводное занятие. Приветствие.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A7EDC">
              <w:rPr>
                <w:rFonts w:eastAsia="Times New Roman"/>
                <w:sz w:val="28"/>
                <w:szCs w:val="28"/>
                <w:lang w:val="tt-RU"/>
              </w:rPr>
              <w:t xml:space="preserve">Знакомство. </w:t>
            </w:r>
            <w:r w:rsidRPr="004A7EDC">
              <w:rPr>
                <w:rFonts w:eastAsia="Times New Roman"/>
                <w:sz w:val="28"/>
                <w:szCs w:val="28"/>
              </w:rPr>
              <w:t>Диалог о летних каникулах.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Моя родина – Россия. Монологическая речь о стране.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Англоязычные страны. Чтение с пониманием нужной информации.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Языки мира. Аудирование с выборочным пониманием.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5.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Викторина «Эрудит».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6.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Диалоги «Как ты поживаешь?»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7.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Разговор по телефону.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8.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Письмо другу. Порядок заполнения адреса.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lastRenderedPageBreak/>
              <w:t>9.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</w:rPr>
              <w:t xml:space="preserve">Отправление письма по Интернет. 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Игра «Умники и умницы».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Моя семья. Кто есть кто в моей семье. Диалог.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Описание членов своей семьи. Монологическая речь.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Мой дом – моя крепость. Описание дома.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14.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Урок-игра «Угадай-ка!»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15.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Русская </w:t>
            </w:r>
            <w:r w:rsidRPr="004A7EDC">
              <w:rPr>
                <w:rFonts w:eastAsia="Times New Roman"/>
                <w:sz w:val="28"/>
                <w:szCs w:val="28"/>
              </w:rPr>
              <w:t xml:space="preserve"> национальная кухня. Аудирование с полным пониманием текста.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16.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Английская и американская кухня. Диалог.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17.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Диалоги «Что ты любишь есть?»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18.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 xml:space="preserve">Проектная работа «Школьное меню моей мечты».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19.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Спорт. Утренняя зарядка. Диалог-расспрос.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20.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Мои увлечения. Монологическая речь.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21.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Удивительный мир (подводный, животный, растительный).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lastRenderedPageBreak/>
              <w:t>22.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Игра «Ты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A7EDC">
              <w:rPr>
                <w:rFonts w:eastAsia="Times New Roman"/>
                <w:sz w:val="28"/>
                <w:szCs w:val="28"/>
              </w:rPr>
              <w:t>- чемпион».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23.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Природа. Описание погоды. Описание времен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24.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Здоровье. Диета и образ жизни.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25.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Мы за здоровый образ жизни. Конкурс рисунков.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26.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Защита работ. Краткое сообщение по рисункам.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27.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Праздники в России. Обсуждение.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28.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Культурные традиции стран изучаемого языка.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29.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Особенности английского календаря.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30.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 xml:space="preserve">Лексико–грамматическая викторина «Знаешь ли ты английские праздники?»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31.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bCs/>
                <w:sz w:val="28"/>
                <w:szCs w:val="28"/>
              </w:rPr>
            </w:pPr>
            <w:r w:rsidRPr="004A7EDC">
              <w:rPr>
                <w:bCs/>
                <w:sz w:val="28"/>
                <w:szCs w:val="28"/>
              </w:rPr>
              <w:t>Сказка «Волк и семеро козлят». Распределение ролей.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32.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sz w:val="28"/>
                <w:szCs w:val="28"/>
              </w:rPr>
            </w:pPr>
            <w:r w:rsidRPr="004A7EDC">
              <w:rPr>
                <w:sz w:val="28"/>
                <w:szCs w:val="28"/>
              </w:rPr>
              <w:t>Работа над текстом пьесы, репетиция.</w:t>
            </w:r>
          </w:p>
          <w:p w:rsidR="00522CCC" w:rsidRPr="004A7EDC" w:rsidRDefault="00522CCC" w:rsidP="00BC253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33.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Репетиция, оформление спектакля.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34.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Презентация сказки «</w:t>
            </w:r>
            <w:r w:rsidRPr="004A7EDC">
              <w:rPr>
                <w:bCs/>
                <w:sz w:val="28"/>
                <w:szCs w:val="28"/>
              </w:rPr>
              <w:t>Волк и семеро козлят</w:t>
            </w:r>
            <w:r w:rsidRPr="004A7EDC">
              <w:rPr>
                <w:rFonts w:eastAsia="Times New Roman"/>
                <w:sz w:val="28"/>
                <w:szCs w:val="28"/>
              </w:rPr>
              <w:t>».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b/>
                <w:bCs/>
                <w:sz w:val="28"/>
                <w:szCs w:val="28"/>
              </w:rPr>
            </w:pPr>
            <w:r w:rsidRPr="004A7ED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4A7EDC">
              <w:rPr>
                <w:rFonts w:eastAsia="Times New Roman"/>
                <w:b/>
                <w:sz w:val="28"/>
                <w:szCs w:val="28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val="en-US"/>
              </w:rPr>
            </w:pPr>
          </w:p>
        </w:tc>
      </w:tr>
    </w:tbl>
    <w:p w:rsidR="00522CCC" w:rsidRPr="004A7EDC" w:rsidRDefault="00522CCC" w:rsidP="00522CCC">
      <w:pPr>
        <w:jc w:val="center"/>
        <w:rPr>
          <w:b/>
          <w:sz w:val="28"/>
          <w:szCs w:val="28"/>
        </w:rPr>
      </w:pPr>
    </w:p>
    <w:p w:rsidR="00522CCC" w:rsidRPr="004A7EDC" w:rsidRDefault="00522CCC" w:rsidP="00522CCC">
      <w:pPr>
        <w:jc w:val="center"/>
        <w:rPr>
          <w:b/>
          <w:sz w:val="28"/>
          <w:szCs w:val="28"/>
        </w:rPr>
      </w:pPr>
    </w:p>
    <w:p w:rsidR="00522CCC" w:rsidRPr="004A7EDC" w:rsidRDefault="00522CCC" w:rsidP="00522CCC">
      <w:pPr>
        <w:jc w:val="center"/>
        <w:rPr>
          <w:b/>
          <w:sz w:val="28"/>
          <w:szCs w:val="28"/>
        </w:rPr>
      </w:pPr>
    </w:p>
    <w:p w:rsidR="00522CCC" w:rsidRPr="004A7EDC" w:rsidRDefault="00522CCC" w:rsidP="00522CCC">
      <w:pPr>
        <w:jc w:val="center"/>
        <w:rPr>
          <w:b/>
          <w:sz w:val="28"/>
          <w:szCs w:val="28"/>
        </w:rPr>
      </w:pPr>
      <w:r w:rsidRPr="004A7EDC">
        <w:rPr>
          <w:rFonts w:eastAsia="Times New Roman"/>
          <w:b/>
          <w:sz w:val="28"/>
          <w:szCs w:val="28"/>
        </w:rPr>
        <w:t>Календарно-тематическое планирование</w:t>
      </w:r>
      <w:r>
        <w:rPr>
          <w:b/>
          <w:sz w:val="28"/>
          <w:szCs w:val="28"/>
        </w:rPr>
        <w:t>. 4</w:t>
      </w:r>
      <w:r w:rsidRPr="004A7EDC">
        <w:rPr>
          <w:b/>
          <w:sz w:val="28"/>
          <w:szCs w:val="28"/>
        </w:rPr>
        <w:t xml:space="preserve"> класс.</w:t>
      </w:r>
    </w:p>
    <w:p w:rsidR="00522CCC" w:rsidRPr="004A7EDC" w:rsidRDefault="00522CCC" w:rsidP="00522CCC">
      <w:pPr>
        <w:rPr>
          <w:b/>
          <w:bCs/>
          <w:sz w:val="28"/>
          <w:szCs w:val="28"/>
        </w:rPr>
      </w:pPr>
    </w:p>
    <w:tbl>
      <w:tblPr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242"/>
        <w:gridCol w:w="992"/>
        <w:gridCol w:w="1275"/>
        <w:gridCol w:w="1275"/>
      </w:tblGrid>
      <w:tr w:rsidR="00522CCC" w:rsidRPr="004A7EDC" w:rsidTr="00BC253D">
        <w:trPr>
          <w:trHeight w:val="608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4A7EDC">
              <w:rPr>
                <w:rFonts w:eastAsia="Times New Roman"/>
                <w:b/>
                <w:i/>
                <w:sz w:val="28"/>
                <w:szCs w:val="28"/>
              </w:rPr>
              <w:t>№</w:t>
            </w:r>
          </w:p>
          <w:p w:rsidR="00522CCC" w:rsidRPr="004A7EDC" w:rsidRDefault="00522CCC" w:rsidP="00BC253D">
            <w:pPr>
              <w:jc w:val="center"/>
              <w:rPr>
                <w:rFonts w:eastAsia="Times New Roman"/>
                <w:i/>
                <w:sz w:val="28"/>
                <w:szCs w:val="28"/>
              </w:rPr>
            </w:pPr>
            <w:r w:rsidRPr="004A7EDC">
              <w:rPr>
                <w:rFonts w:eastAsia="Times New Roman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4A7EDC">
              <w:rPr>
                <w:rFonts w:eastAsia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4A7EDC">
              <w:rPr>
                <w:rFonts w:eastAsia="Times New Roman"/>
                <w:b/>
                <w:i/>
                <w:sz w:val="28"/>
                <w:szCs w:val="28"/>
              </w:rPr>
              <w:t>Количество часов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4A7EDC">
              <w:rPr>
                <w:rFonts w:eastAsia="Times New Roman"/>
                <w:b/>
                <w:i/>
                <w:sz w:val="28"/>
                <w:szCs w:val="28"/>
              </w:rPr>
              <w:t>Дата</w:t>
            </w:r>
          </w:p>
        </w:tc>
      </w:tr>
      <w:tr w:rsidR="00522CCC" w:rsidRPr="004A7EDC" w:rsidTr="00BC253D">
        <w:trPr>
          <w:trHeight w:val="234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CCC" w:rsidRPr="004A7EDC" w:rsidRDefault="00522CCC" w:rsidP="00BC253D">
            <w:pPr>
              <w:rPr>
                <w:rFonts w:eastAsia="Times New Roman"/>
                <w:i/>
                <w:sz w:val="28"/>
                <w:szCs w:val="28"/>
              </w:rPr>
            </w:pPr>
          </w:p>
        </w:tc>
        <w:tc>
          <w:tcPr>
            <w:tcW w:w="5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CCC" w:rsidRPr="004A7EDC" w:rsidRDefault="00522CCC" w:rsidP="00BC253D">
            <w:pPr>
              <w:rPr>
                <w:rFonts w:eastAsia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CCC" w:rsidRPr="004A7EDC" w:rsidRDefault="00522CCC" w:rsidP="00BC253D">
            <w:pPr>
              <w:rPr>
                <w:rFonts w:eastAsia="Times New Roman"/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4A7EDC">
              <w:rPr>
                <w:rFonts w:eastAsia="Times New Roman"/>
                <w:b/>
                <w:i/>
                <w:sz w:val="28"/>
                <w:szCs w:val="28"/>
              </w:rPr>
              <w:t>По плану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4A7EDC">
              <w:rPr>
                <w:rFonts w:eastAsia="Times New Roman"/>
                <w:b/>
                <w:i/>
                <w:sz w:val="28"/>
                <w:szCs w:val="28"/>
              </w:rPr>
              <w:t>По факту</w:t>
            </w: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Вводное занятие. Приветствие.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A7EDC">
              <w:rPr>
                <w:rFonts w:eastAsia="Times New Roman"/>
                <w:sz w:val="28"/>
                <w:szCs w:val="28"/>
                <w:lang w:val="tt-RU"/>
              </w:rPr>
              <w:t xml:space="preserve">Знакомство. </w:t>
            </w:r>
            <w:r w:rsidRPr="004A7EDC">
              <w:rPr>
                <w:rFonts w:eastAsia="Times New Roman"/>
                <w:sz w:val="28"/>
                <w:szCs w:val="28"/>
              </w:rPr>
              <w:t>Диалог о летних каникулах.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Моя родина – Россия. Монологическая речь о стране.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Многонациональный мир. Чтение с полным пониманием прочитанного.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Игровой урок «Угадай страну!»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5.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F375A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Мой дом - моя крепость. Дома Великобритании.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6.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0C59A5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Моя комната. Активизация предлогов места. Игра в прятки.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59A5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59A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7.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0C59A5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Мебель. Игра «Мы – дизайнеры»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59A5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59A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8.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Конкурс грамматиков «Моя семья».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59A5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59A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9.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0C59A5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Я люблю мою семью. Совместные дела.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59A5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59A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0C59A5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Грамматическая карусель «Времена глаголов»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59A5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59A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0C59A5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Совместная проектная работа «Комната моей мечты»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59A5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59A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Распорядок дня. Время. Игра «Цветик-семицветик».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59A5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59A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Распорядок дня.  «Волшебный лабиринт» </w:t>
            </w:r>
            <w:r>
              <w:rPr>
                <w:rFonts w:eastAsia="Times New Roman"/>
                <w:sz w:val="28"/>
                <w:szCs w:val="28"/>
              </w:rPr>
              <w:lastRenderedPageBreak/>
              <w:t>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59A5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59A5">
              <w:rPr>
                <w:rFonts w:eastAsia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lastRenderedPageBreak/>
              <w:t>14.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0C59A5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«Послушай и расскажи». Составление рассказа о своем рабочем дне на основе услышанного рассказа.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59A5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59A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15.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Игра «Крестики-нолики» по теме «Виды спорта»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16.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Спорт в моей жизни. Игра «Самый быстрый и ловкий»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37CD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37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17.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Путешествия. Самый быстрый транспорт.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37CD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37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18.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Совместная проектная работа «Волшебная картина»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37CD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37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19.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Любимые праздники В Америке и Великобритании. Презентация. Обсуждение.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37CD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37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20.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0C37CD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Игра «Найди сходства и различия» Сравнение праздников.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37CD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37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21.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Оформление праздничного стола. Приглашение на праздник. Правила этикета.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37CD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37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22.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0C37CD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Отмечаем праздник. Хэллоуин.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37CD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37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23.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Отмечаем праздник. Рождество.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37CD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37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24.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Отмечаем праздник. День святого Валентина.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37CD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37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25.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Игра «Крестики-нолики» Школа и каникулы.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37CD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37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26.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Мир профессий. Кем ты хочешь стать?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37CD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37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27.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0C37CD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Игра «Угадай профессию»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37CD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37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28.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Диалоги по теме «Кем хочешь стать и почему?»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5FC6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5FC6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lastRenderedPageBreak/>
              <w:t>29.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0C5FC6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Мир профессий. Игра «Я мечтаю»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0C5FC6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C5FC6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30.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Сказка «Белоснежка и семь гномов</w:t>
            </w:r>
            <w:r w:rsidRPr="004A7EDC">
              <w:rPr>
                <w:bCs/>
                <w:sz w:val="28"/>
                <w:szCs w:val="28"/>
              </w:rPr>
              <w:t>».</w:t>
            </w:r>
            <w:r>
              <w:rPr>
                <w:bCs/>
                <w:sz w:val="28"/>
                <w:szCs w:val="28"/>
              </w:rPr>
              <w:t xml:space="preserve"> Распределение ролей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31.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sz w:val="28"/>
                <w:szCs w:val="28"/>
              </w:rPr>
            </w:pPr>
            <w:r w:rsidRPr="004A7EDC">
              <w:rPr>
                <w:sz w:val="28"/>
                <w:szCs w:val="28"/>
              </w:rPr>
              <w:t>Работа над текстом пьесы, репетиция.</w:t>
            </w:r>
          </w:p>
          <w:p w:rsidR="00522CCC" w:rsidRPr="004A7EDC" w:rsidRDefault="00522CCC" w:rsidP="00BC253D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32.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sz w:val="28"/>
                <w:szCs w:val="28"/>
              </w:rPr>
            </w:pPr>
            <w:r w:rsidRPr="004A7EDC">
              <w:rPr>
                <w:sz w:val="28"/>
                <w:szCs w:val="28"/>
              </w:rPr>
              <w:t>Работа над текстом пьесы, репетиция.</w:t>
            </w:r>
          </w:p>
          <w:p w:rsidR="00522CCC" w:rsidRPr="004A7EDC" w:rsidRDefault="00522CCC" w:rsidP="00BC253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33.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Репетиция, оформление спектакля.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A7EDC">
              <w:rPr>
                <w:rFonts w:eastAsia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  <w:r w:rsidRPr="004A7EDC">
              <w:rPr>
                <w:rFonts w:eastAsia="Times New Roman"/>
                <w:bCs/>
                <w:sz w:val="28"/>
                <w:szCs w:val="28"/>
              </w:rPr>
              <w:t>34.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Презентация сказки «</w:t>
            </w:r>
            <w:r>
              <w:rPr>
                <w:bCs/>
                <w:sz w:val="28"/>
                <w:szCs w:val="28"/>
              </w:rPr>
              <w:t>Белоснежка и семь гномов</w:t>
            </w:r>
            <w:r w:rsidRPr="004A7EDC">
              <w:rPr>
                <w:rFonts w:eastAsia="Times New Roman"/>
                <w:sz w:val="28"/>
                <w:szCs w:val="28"/>
              </w:rPr>
              <w:t>».</w:t>
            </w:r>
          </w:p>
          <w:p w:rsidR="00522CCC" w:rsidRPr="004A7EDC" w:rsidRDefault="00522CCC" w:rsidP="00BC253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4A7ED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522CCC" w:rsidRPr="004A7EDC" w:rsidTr="00BC25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rPr>
                <w:b/>
                <w:bCs/>
                <w:sz w:val="28"/>
                <w:szCs w:val="28"/>
              </w:rPr>
            </w:pPr>
            <w:r w:rsidRPr="004A7ED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CC" w:rsidRPr="004A7EDC" w:rsidRDefault="00522CCC" w:rsidP="00BC253D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4A7EDC">
              <w:rPr>
                <w:rFonts w:eastAsia="Times New Roman"/>
                <w:b/>
                <w:sz w:val="28"/>
                <w:szCs w:val="28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CC" w:rsidRPr="004A7EDC" w:rsidRDefault="00522CCC" w:rsidP="00BC253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val="en-US"/>
              </w:rPr>
            </w:pPr>
          </w:p>
        </w:tc>
      </w:tr>
    </w:tbl>
    <w:p w:rsidR="00522CCC" w:rsidRPr="00561036" w:rsidRDefault="00522CCC" w:rsidP="00522CCC">
      <w:pPr>
        <w:spacing w:line="360" w:lineRule="auto"/>
        <w:jc w:val="center"/>
        <w:rPr>
          <w:sz w:val="28"/>
        </w:rPr>
        <w:sectPr w:rsidR="00522CCC" w:rsidRPr="00561036" w:rsidSect="00F066BF">
          <w:pgSz w:w="16840" w:h="11910" w:orient="landscape"/>
          <w:pgMar w:top="700" w:right="280" w:bottom="1160" w:left="1120" w:header="720" w:footer="720" w:gutter="0"/>
          <w:cols w:space="720"/>
          <w:docGrid w:linePitch="299"/>
        </w:sectPr>
      </w:pPr>
    </w:p>
    <w:p w:rsidR="00561036" w:rsidRPr="00561036" w:rsidRDefault="00561036" w:rsidP="00522CCC">
      <w:pPr>
        <w:spacing w:line="360" w:lineRule="auto"/>
        <w:jc w:val="center"/>
        <w:rPr>
          <w:b/>
          <w:sz w:val="28"/>
        </w:rPr>
      </w:pPr>
      <w:r w:rsidRPr="00561036">
        <w:rPr>
          <w:b/>
          <w:sz w:val="28"/>
        </w:rPr>
        <w:lastRenderedPageBreak/>
        <w:t>Требования к освоению</w:t>
      </w:r>
      <w:r w:rsidR="00337172">
        <w:rPr>
          <w:b/>
          <w:sz w:val="28"/>
        </w:rPr>
        <w:t xml:space="preserve"> </w:t>
      </w:r>
      <w:r w:rsidRPr="00561036">
        <w:rPr>
          <w:b/>
          <w:sz w:val="28"/>
        </w:rPr>
        <w:t>обучающимися программы внеурочной деятельности.</w:t>
      </w:r>
    </w:p>
    <w:p w:rsidR="00561036" w:rsidRPr="00561036" w:rsidRDefault="00561036" w:rsidP="00522CCC">
      <w:pPr>
        <w:spacing w:line="360" w:lineRule="auto"/>
        <w:jc w:val="center"/>
        <w:rPr>
          <w:b/>
          <w:sz w:val="28"/>
        </w:rPr>
      </w:pPr>
      <w:r w:rsidRPr="00561036">
        <w:rPr>
          <w:b/>
          <w:sz w:val="28"/>
        </w:rPr>
        <w:t>В результате реализации данной программы учащиеся 4 года обучения должны:</w:t>
      </w:r>
    </w:p>
    <w:p w:rsidR="00561036" w:rsidRPr="00561036" w:rsidRDefault="00561036" w:rsidP="00561036">
      <w:pPr>
        <w:spacing w:line="360" w:lineRule="auto"/>
        <w:rPr>
          <w:b/>
          <w:sz w:val="28"/>
        </w:rPr>
      </w:pPr>
      <w:r w:rsidRPr="00561036">
        <w:rPr>
          <w:b/>
          <w:sz w:val="28"/>
        </w:rPr>
        <w:t>Знать/понимать:</w:t>
      </w:r>
    </w:p>
    <w:p w:rsidR="00561036" w:rsidRPr="00561036" w:rsidRDefault="00561036" w:rsidP="00561036">
      <w:pPr>
        <w:numPr>
          <w:ilvl w:val="0"/>
          <w:numId w:val="16"/>
        </w:numPr>
        <w:spacing w:line="360" w:lineRule="auto"/>
        <w:rPr>
          <w:sz w:val="28"/>
        </w:rPr>
      </w:pPr>
      <w:r w:rsidRPr="00561036">
        <w:rPr>
          <w:sz w:val="28"/>
        </w:rPr>
        <w:t>особенности основных типов предложений и их интонации в соответствии с целью высказывания;</w:t>
      </w:r>
    </w:p>
    <w:p w:rsidR="00561036" w:rsidRPr="00561036" w:rsidRDefault="00561036" w:rsidP="00561036">
      <w:pPr>
        <w:numPr>
          <w:ilvl w:val="0"/>
          <w:numId w:val="16"/>
        </w:numPr>
        <w:spacing w:line="360" w:lineRule="auto"/>
        <w:rPr>
          <w:sz w:val="28"/>
        </w:rPr>
      </w:pPr>
      <w:r w:rsidRPr="00561036">
        <w:rPr>
          <w:sz w:val="28"/>
        </w:rPr>
        <w:t>имена наиболее известных персонажей детских литературных произведений (в том числе стран изучаемого языка);</w:t>
      </w:r>
    </w:p>
    <w:p w:rsidR="00561036" w:rsidRPr="00561036" w:rsidRDefault="00561036" w:rsidP="00561036">
      <w:pPr>
        <w:numPr>
          <w:ilvl w:val="0"/>
          <w:numId w:val="16"/>
        </w:numPr>
        <w:spacing w:line="360" w:lineRule="auto"/>
        <w:rPr>
          <w:sz w:val="28"/>
        </w:rPr>
      </w:pPr>
      <w:r w:rsidRPr="00561036">
        <w:rPr>
          <w:sz w:val="28"/>
        </w:rPr>
        <w:t>наизусть рифмованные произведения детского фольклора (доступные по содержанию и форме);</w:t>
      </w:r>
    </w:p>
    <w:p w:rsidR="00561036" w:rsidRPr="00561036" w:rsidRDefault="00561036" w:rsidP="00561036">
      <w:pPr>
        <w:numPr>
          <w:ilvl w:val="0"/>
          <w:numId w:val="16"/>
        </w:numPr>
        <w:spacing w:line="360" w:lineRule="auto"/>
        <w:rPr>
          <w:sz w:val="28"/>
        </w:rPr>
      </w:pPr>
      <w:r w:rsidRPr="00561036">
        <w:rPr>
          <w:sz w:val="28"/>
        </w:rPr>
        <w:t>названия предметов, действий и явлений, связанных со сферами и ситуациями общения, характерными для детей данного возраста;</w:t>
      </w:r>
    </w:p>
    <w:p w:rsidR="00561036" w:rsidRPr="00561036" w:rsidRDefault="00561036" w:rsidP="00561036">
      <w:pPr>
        <w:numPr>
          <w:ilvl w:val="0"/>
          <w:numId w:val="16"/>
        </w:numPr>
        <w:spacing w:line="360" w:lineRule="auto"/>
        <w:rPr>
          <w:sz w:val="28"/>
        </w:rPr>
      </w:pPr>
      <w:r w:rsidRPr="00561036">
        <w:rPr>
          <w:sz w:val="28"/>
        </w:rPr>
        <w:t>произведения детского фольклора и детской литературы (доступные по содержанию и форме).</w:t>
      </w:r>
    </w:p>
    <w:p w:rsidR="00561036" w:rsidRPr="00561036" w:rsidRDefault="00561036" w:rsidP="00561036">
      <w:pPr>
        <w:spacing w:line="360" w:lineRule="auto"/>
        <w:rPr>
          <w:b/>
          <w:bCs/>
          <w:sz w:val="28"/>
        </w:rPr>
      </w:pPr>
      <w:r w:rsidRPr="00561036">
        <w:rPr>
          <w:b/>
          <w:bCs/>
          <w:sz w:val="28"/>
        </w:rPr>
        <w:t>Уметь (владеть способами познавательной деятельности):</w:t>
      </w:r>
    </w:p>
    <w:p w:rsidR="00561036" w:rsidRPr="00561036" w:rsidRDefault="00561036" w:rsidP="00561036">
      <w:pPr>
        <w:numPr>
          <w:ilvl w:val="0"/>
          <w:numId w:val="16"/>
        </w:numPr>
        <w:spacing w:line="360" w:lineRule="auto"/>
        <w:rPr>
          <w:sz w:val="28"/>
        </w:rPr>
      </w:pPr>
      <w:r w:rsidRPr="00561036">
        <w:rPr>
          <w:sz w:val="28"/>
        </w:rPr>
        <w:t>наблюдать, анализировать, приводить примеры языковых явлений;</w:t>
      </w:r>
    </w:p>
    <w:p w:rsidR="00561036" w:rsidRPr="00561036" w:rsidRDefault="00561036" w:rsidP="00561036">
      <w:pPr>
        <w:numPr>
          <w:ilvl w:val="0"/>
          <w:numId w:val="16"/>
        </w:numPr>
        <w:spacing w:line="360" w:lineRule="auto"/>
        <w:rPr>
          <w:sz w:val="28"/>
        </w:rPr>
      </w:pPr>
      <w:r w:rsidRPr="00561036">
        <w:rPr>
          <w:sz w:val="28"/>
        </w:rPr>
        <w:t>применять основные нормы речевого поведения в процессе диалогического общения;</w:t>
      </w:r>
    </w:p>
    <w:p w:rsidR="00561036" w:rsidRPr="00561036" w:rsidRDefault="00561036" w:rsidP="00561036">
      <w:pPr>
        <w:numPr>
          <w:ilvl w:val="0"/>
          <w:numId w:val="16"/>
        </w:numPr>
        <w:spacing w:line="360" w:lineRule="auto"/>
        <w:rPr>
          <w:sz w:val="28"/>
        </w:rPr>
      </w:pPr>
      <w:r w:rsidRPr="00561036">
        <w:rPr>
          <w:sz w:val="28"/>
        </w:rPr>
        <w:t>составлять элементарное монологическое высказывание по образцу, аналогии;</w:t>
      </w:r>
    </w:p>
    <w:p w:rsidR="00561036" w:rsidRPr="00561036" w:rsidRDefault="00561036" w:rsidP="00561036">
      <w:pPr>
        <w:numPr>
          <w:ilvl w:val="0"/>
          <w:numId w:val="16"/>
        </w:numPr>
        <w:spacing w:line="360" w:lineRule="auto"/>
        <w:rPr>
          <w:sz w:val="28"/>
        </w:rPr>
      </w:pPr>
      <w:r w:rsidRPr="00561036">
        <w:rPr>
          <w:sz w:val="28"/>
        </w:rPr>
        <w:t>читать и выполнять различные задания к текстам;</w:t>
      </w:r>
    </w:p>
    <w:p w:rsidR="00561036" w:rsidRPr="00561036" w:rsidRDefault="00561036" w:rsidP="00561036">
      <w:pPr>
        <w:numPr>
          <w:ilvl w:val="0"/>
          <w:numId w:val="16"/>
        </w:numPr>
        <w:spacing w:line="360" w:lineRule="auto"/>
        <w:rPr>
          <w:sz w:val="28"/>
        </w:rPr>
      </w:pPr>
      <w:r w:rsidRPr="00561036">
        <w:rPr>
          <w:sz w:val="28"/>
        </w:rPr>
        <w:t>уметь общаться на английском языке с помощью известных клише;</w:t>
      </w:r>
    </w:p>
    <w:p w:rsidR="00561036" w:rsidRPr="00561036" w:rsidRDefault="00561036" w:rsidP="00561036">
      <w:pPr>
        <w:numPr>
          <w:ilvl w:val="0"/>
          <w:numId w:val="16"/>
        </w:numPr>
        <w:spacing w:line="360" w:lineRule="auto"/>
        <w:rPr>
          <w:sz w:val="28"/>
        </w:rPr>
      </w:pPr>
      <w:r w:rsidRPr="00561036">
        <w:rPr>
          <w:sz w:val="28"/>
        </w:rPr>
        <w:t>понимать на слух короткие тексты;</w:t>
      </w:r>
    </w:p>
    <w:p w:rsidR="00561036" w:rsidRPr="00561036" w:rsidRDefault="00561036" w:rsidP="00561036">
      <w:pPr>
        <w:spacing w:line="360" w:lineRule="auto"/>
        <w:rPr>
          <w:b/>
          <w:bCs/>
          <w:sz w:val="28"/>
        </w:rPr>
      </w:pPr>
      <w:r w:rsidRPr="00561036">
        <w:rPr>
          <w:b/>
          <w:bCs/>
          <w:sz w:val="28"/>
        </w:rPr>
        <w:t>Использовать приобретенные знания и умения в практической деятельности и повседневной жизни:</w:t>
      </w:r>
    </w:p>
    <w:p w:rsidR="00561036" w:rsidRPr="00561036" w:rsidRDefault="00561036" w:rsidP="00561036">
      <w:pPr>
        <w:numPr>
          <w:ilvl w:val="0"/>
          <w:numId w:val="16"/>
        </w:numPr>
        <w:spacing w:line="360" w:lineRule="auto"/>
        <w:rPr>
          <w:sz w:val="28"/>
        </w:rPr>
      </w:pPr>
      <w:r w:rsidRPr="00561036">
        <w:rPr>
          <w:sz w:val="28"/>
        </w:rPr>
        <w:t>понимать на слух речь учителя, одноклассников;</w:t>
      </w:r>
    </w:p>
    <w:p w:rsidR="00561036" w:rsidRPr="00561036" w:rsidRDefault="00561036" w:rsidP="00561036">
      <w:pPr>
        <w:numPr>
          <w:ilvl w:val="0"/>
          <w:numId w:val="16"/>
        </w:numPr>
        <w:spacing w:line="360" w:lineRule="auto"/>
        <w:rPr>
          <w:sz w:val="28"/>
        </w:rPr>
      </w:pPr>
      <w:r w:rsidRPr="00561036">
        <w:rPr>
          <w:sz w:val="28"/>
        </w:rPr>
        <w:t>понимать смысл ада</w:t>
      </w:r>
      <w:r w:rsidR="00337172">
        <w:rPr>
          <w:sz w:val="28"/>
        </w:rPr>
        <w:t xml:space="preserve">птированного текста </w:t>
      </w:r>
      <w:r w:rsidRPr="00561036">
        <w:rPr>
          <w:sz w:val="28"/>
        </w:rPr>
        <w:t>и уметь прогнозировать развитие его сюжета;</w:t>
      </w:r>
    </w:p>
    <w:p w:rsidR="00561036" w:rsidRPr="00561036" w:rsidRDefault="00561036" w:rsidP="00561036">
      <w:pPr>
        <w:spacing w:line="360" w:lineRule="auto"/>
        <w:rPr>
          <w:sz w:val="28"/>
        </w:rPr>
        <w:sectPr w:rsidR="00561036" w:rsidRPr="00561036" w:rsidSect="00337172">
          <w:pgSz w:w="16840" w:h="11910" w:orient="landscape"/>
          <w:pgMar w:top="700" w:right="280" w:bottom="1160" w:left="1040" w:header="720" w:footer="720" w:gutter="0"/>
          <w:cols w:space="720"/>
          <w:docGrid w:linePitch="299"/>
        </w:sectPr>
      </w:pPr>
    </w:p>
    <w:p w:rsidR="00561036" w:rsidRPr="00561036" w:rsidRDefault="00561036" w:rsidP="00561036">
      <w:pPr>
        <w:numPr>
          <w:ilvl w:val="0"/>
          <w:numId w:val="16"/>
        </w:numPr>
        <w:spacing w:line="360" w:lineRule="auto"/>
        <w:rPr>
          <w:sz w:val="28"/>
        </w:rPr>
      </w:pPr>
      <w:r w:rsidRPr="00561036">
        <w:rPr>
          <w:sz w:val="28"/>
        </w:rPr>
        <w:lastRenderedPageBreak/>
        <w:t>выделять субъект и предикат текста; уметь задавать вопросы, опираясь на смысл прочитанного текста;</w:t>
      </w:r>
    </w:p>
    <w:p w:rsidR="00561036" w:rsidRPr="00561036" w:rsidRDefault="00561036" w:rsidP="00561036">
      <w:pPr>
        <w:numPr>
          <w:ilvl w:val="0"/>
          <w:numId w:val="16"/>
        </w:numPr>
        <w:spacing w:line="360" w:lineRule="auto"/>
        <w:rPr>
          <w:sz w:val="28"/>
        </w:rPr>
      </w:pPr>
      <w:r w:rsidRPr="00561036">
        <w:rPr>
          <w:sz w:val="28"/>
        </w:rPr>
        <w:t>расспрашивать собеседника, задавая простые вопросы (кто, что, где, когда), и отвечать на вопросы собеседника, участвовать в элементарном этикетном диалоге;</w:t>
      </w:r>
    </w:p>
    <w:p w:rsidR="00561036" w:rsidRPr="00561036" w:rsidRDefault="00561036" w:rsidP="00561036">
      <w:pPr>
        <w:numPr>
          <w:ilvl w:val="0"/>
          <w:numId w:val="16"/>
        </w:numPr>
        <w:spacing w:line="360" w:lineRule="auto"/>
        <w:rPr>
          <w:sz w:val="28"/>
        </w:rPr>
      </w:pPr>
      <w:r w:rsidRPr="00561036">
        <w:rPr>
          <w:sz w:val="28"/>
        </w:rPr>
        <w:t>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взрослыми.</w:t>
      </w:r>
    </w:p>
    <w:p w:rsidR="00561036" w:rsidRPr="00561036" w:rsidRDefault="00561036" w:rsidP="00561036">
      <w:pPr>
        <w:spacing w:line="360" w:lineRule="auto"/>
        <w:rPr>
          <w:sz w:val="28"/>
        </w:rPr>
        <w:sectPr w:rsidR="00561036" w:rsidRPr="00561036" w:rsidSect="00337172">
          <w:pgSz w:w="16840" w:h="11910" w:orient="landscape"/>
          <w:pgMar w:top="700" w:right="280" w:bottom="1160" w:left="1040" w:header="720" w:footer="720" w:gutter="0"/>
          <w:cols w:space="720"/>
          <w:docGrid w:linePitch="299"/>
        </w:sectPr>
      </w:pPr>
    </w:p>
    <w:p w:rsidR="00561036" w:rsidRPr="0058530E" w:rsidRDefault="00561036" w:rsidP="0058530E">
      <w:pPr>
        <w:spacing w:line="360" w:lineRule="auto"/>
        <w:jc w:val="center"/>
        <w:rPr>
          <w:b/>
          <w:bCs/>
          <w:sz w:val="28"/>
        </w:rPr>
      </w:pPr>
      <w:r w:rsidRPr="00561036">
        <w:rPr>
          <w:b/>
          <w:bCs/>
          <w:sz w:val="28"/>
        </w:rPr>
        <w:lastRenderedPageBreak/>
        <w:t>Список использованной литературы</w:t>
      </w:r>
    </w:p>
    <w:p w:rsidR="00561036" w:rsidRPr="0058530E" w:rsidRDefault="00561036" w:rsidP="00561036">
      <w:pPr>
        <w:numPr>
          <w:ilvl w:val="0"/>
          <w:numId w:val="25"/>
        </w:numPr>
        <w:spacing w:line="360" w:lineRule="auto"/>
        <w:rPr>
          <w:sz w:val="28"/>
        </w:rPr>
      </w:pPr>
      <w:r w:rsidRPr="00561036">
        <w:rPr>
          <w:sz w:val="28"/>
        </w:rPr>
        <w:t>Бим, И. Л. Примерные программы по иностранным языкам. Английский язык. Начальное общее образование. / И. Л. Бим, М.</w:t>
      </w:r>
      <w:r w:rsidRPr="0058530E">
        <w:rPr>
          <w:sz w:val="28"/>
        </w:rPr>
        <w:t>З. Биболетова и др. - М.: Астрель АСТ, 2005. – 192 с.</w:t>
      </w:r>
    </w:p>
    <w:p w:rsidR="00561036" w:rsidRPr="00561036" w:rsidRDefault="00561036" w:rsidP="00561036">
      <w:pPr>
        <w:numPr>
          <w:ilvl w:val="0"/>
          <w:numId w:val="25"/>
        </w:numPr>
        <w:spacing w:line="360" w:lineRule="auto"/>
        <w:rPr>
          <w:sz w:val="28"/>
        </w:rPr>
      </w:pPr>
      <w:r w:rsidRPr="00561036">
        <w:rPr>
          <w:sz w:val="28"/>
        </w:rPr>
        <w:t>Григорьев, Д.В. Внеурочная деятельность школьников. Методический конструктор: пособие для учителя. / Д.В. Григорьев, П.В. Степанов. – М.: Просвещение, 2010. – 223 с. – (Стандарты второго поколения).</w:t>
      </w:r>
    </w:p>
    <w:p w:rsidR="00561036" w:rsidRPr="00561036" w:rsidRDefault="00561036" w:rsidP="00561036">
      <w:pPr>
        <w:numPr>
          <w:ilvl w:val="0"/>
          <w:numId w:val="25"/>
        </w:numPr>
        <w:spacing w:line="360" w:lineRule="auto"/>
        <w:rPr>
          <w:sz w:val="28"/>
        </w:rPr>
      </w:pPr>
      <w:r w:rsidRPr="00561036">
        <w:rPr>
          <w:sz w:val="28"/>
        </w:rPr>
        <w:t>Копылова, В.В. Методика проектной работы на уроках английского языка: Методическое пособие. / В. В. Копылова – М.: Дрофа, 2008. – 96 с.</w:t>
      </w:r>
    </w:p>
    <w:p w:rsidR="00561036" w:rsidRPr="00561036" w:rsidRDefault="00561036" w:rsidP="00561036">
      <w:pPr>
        <w:numPr>
          <w:ilvl w:val="0"/>
          <w:numId w:val="25"/>
        </w:numPr>
        <w:spacing w:line="360" w:lineRule="auto"/>
        <w:rPr>
          <w:sz w:val="28"/>
        </w:rPr>
      </w:pPr>
      <w:r w:rsidRPr="00561036">
        <w:rPr>
          <w:sz w:val="28"/>
        </w:rPr>
        <w:t>Коммуникативное развитие учащихся средствами дидактической игры и организацией языковой среды в образовательном учреждении: Монография. / А.Г. Антипов, А.В. Петрушина, Л.И. Скворцова и др. – Кемерово: МОУ ДПО «НМЦ», 2006. – 104 с.</w:t>
      </w:r>
    </w:p>
    <w:p w:rsidR="00561036" w:rsidRPr="00561036" w:rsidRDefault="00561036" w:rsidP="00561036">
      <w:pPr>
        <w:numPr>
          <w:ilvl w:val="0"/>
          <w:numId w:val="25"/>
        </w:numPr>
        <w:spacing w:line="360" w:lineRule="auto"/>
        <w:rPr>
          <w:sz w:val="28"/>
        </w:rPr>
      </w:pPr>
      <w:r w:rsidRPr="00561036">
        <w:rPr>
          <w:sz w:val="28"/>
        </w:rPr>
        <w:t>Кулиш, В.Г. Занимательный английский для детей. Сказки, загадки, увлекательные истории. . / В.Г. Кулиш – Д.: «Сталкер», 2010. – 320с., ил.</w:t>
      </w:r>
    </w:p>
    <w:p w:rsidR="00561036" w:rsidRPr="00337172" w:rsidRDefault="00561036" w:rsidP="00561036">
      <w:pPr>
        <w:numPr>
          <w:ilvl w:val="0"/>
          <w:numId w:val="25"/>
        </w:numPr>
        <w:spacing w:line="360" w:lineRule="auto"/>
        <w:rPr>
          <w:sz w:val="28"/>
        </w:rPr>
      </w:pPr>
      <w:r w:rsidRPr="00561036">
        <w:rPr>
          <w:sz w:val="28"/>
        </w:rPr>
        <w:t>Пучкова, Ю.Я</w:t>
      </w:r>
      <w:r w:rsidR="00337172">
        <w:rPr>
          <w:sz w:val="28"/>
        </w:rPr>
        <w:t>.</w:t>
      </w:r>
      <w:r w:rsidRPr="00561036">
        <w:rPr>
          <w:sz w:val="28"/>
        </w:rPr>
        <w:t xml:space="preserve"> Игры на уроках английского языка:</w:t>
      </w:r>
      <w:r w:rsidR="00337172">
        <w:rPr>
          <w:sz w:val="28"/>
        </w:rPr>
        <w:t xml:space="preserve"> </w:t>
      </w:r>
      <w:r w:rsidRPr="00337172">
        <w:rPr>
          <w:sz w:val="28"/>
        </w:rPr>
        <w:t>Метод. пособие. /Ю.Я. Пучкова – М.: ООО «Издательство Астрель», 2005. – 78 с.</w:t>
      </w:r>
    </w:p>
    <w:p w:rsidR="00561036" w:rsidRPr="00337172" w:rsidRDefault="00561036" w:rsidP="00337172">
      <w:pPr>
        <w:spacing w:line="360" w:lineRule="auto"/>
        <w:jc w:val="center"/>
        <w:rPr>
          <w:b/>
          <w:bCs/>
          <w:sz w:val="28"/>
        </w:rPr>
      </w:pPr>
      <w:r w:rsidRPr="00561036">
        <w:rPr>
          <w:b/>
          <w:bCs/>
          <w:sz w:val="28"/>
        </w:rPr>
        <w:t>Электронные ресурсы</w:t>
      </w:r>
    </w:p>
    <w:p w:rsidR="0095275B" w:rsidRPr="0095275B" w:rsidRDefault="0095275B" w:rsidP="0095275B">
      <w:pPr>
        <w:spacing w:line="360" w:lineRule="auto"/>
        <w:rPr>
          <w:sz w:val="28"/>
        </w:rPr>
      </w:pPr>
      <w:r w:rsidRPr="0095275B">
        <w:rPr>
          <w:sz w:val="28"/>
        </w:rPr>
        <w:t>1.</w:t>
      </w:r>
      <w:r w:rsidRPr="0095275B">
        <w:rPr>
          <w:sz w:val="28"/>
        </w:rPr>
        <w:tab/>
        <w:t>Сергиенко, М.А. Мастер-класс по теме: «Игровой метод в обучении английскому языку» [Электронный ресурс] // Фестиваль педагогических идей</w:t>
      </w:r>
    </w:p>
    <w:p w:rsidR="0095275B" w:rsidRPr="0095275B" w:rsidRDefault="0095275B" w:rsidP="0095275B">
      <w:pPr>
        <w:spacing w:line="360" w:lineRule="auto"/>
        <w:rPr>
          <w:sz w:val="28"/>
        </w:rPr>
      </w:pPr>
      <w:r w:rsidRPr="0095275B">
        <w:rPr>
          <w:sz w:val="28"/>
        </w:rPr>
        <w:t>«Открытый урок» , 2006/2007 : [сайт] / Изд. дом «Первое сентября». – М., 2006-2007. – URL: http://festival.1september.ru/articles/412195/(22.02.11).</w:t>
      </w:r>
    </w:p>
    <w:p w:rsidR="0095275B" w:rsidRPr="00561036" w:rsidRDefault="0095275B" w:rsidP="0095275B">
      <w:pPr>
        <w:spacing w:line="360" w:lineRule="auto"/>
        <w:rPr>
          <w:sz w:val="28"/>
        </w:rPr>
        <w:sectPr w:rsidR="0095275B" w:rsidRPr="00561036" w:rsidSect="00337172">
          <w:pgSz w:w="16840" w:h="11910" w:orient="landscape"/>
          <w:pgMar w:top="700" w:right="280" w:bottom="1160" w:left="1040" w:header="720" w:footer="720" w:gutter="0"/>
          <w:cols w:space="720"/>
          <w:docGrid w:linePitch="299"/>
        </w:sectPr>
      </w:pPr>
      <w:r w:rsidRPr="0095275B">
        <w:rPr>
          <w:sz w:val="28"/>
        </w:rPr>
        <w:t>2.</w:t>
      </w:r>
      <w:r w:rsidRPr="0095275B">
        <w:rPr>
          <w:sz w:val="28"/>
        </w:rPr>
        <w:tab/>
        <w:t>Сидорова, В.П. Формирование и развитие навыков диалогического общения на начальной ступени изучения иностранного языка [Электронный ресурс] // Фестиваль педаг</w:t>
      </w:r>
      <w:r w:rsidR="00E43E9D">
        <w:rPr>
          <w:sz w:val="28"/>
        </w:rPr>
        <w:t>огических идей «Открытый урок"</w:t>
      </w:r>
    </w:p>
    <w:p w:rsidR="00785FDC" w:rsidRPr="00AB4A53" w:rsidRDefault="00785FDC" w:rsidP="00337172">
      <w:pPr>
        <w:spacing w:line="283" w:lineRule="exact"/>
        <w:rPr>
          <w:sz w:val="28"/>
          <w:szCs w:val="28"/>
        </w:rPr>
      </w:pPr>
    </w:p>
    <w:sectPr w:rsidR="00785FDC" w:rsidRPr="00AB4A53" w:rsidSect="00337172">
      <w:pgSz w:w="16840" w:h="11906" w:orient="landscape"/>
      <w:pgMar w:top="839" w:right="1138" w:bottom="1440" w:left="1140" w:header="0" w:footer="0" w:gutter="0"/>
      <w:cols w:space="720" w:equalWidth="0">
        <w:col w:w="145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9E7" w:rsidRDefault="006F19E7" w:rsidP="00180101">
      <w:r>
        <w:separator/>
      </w:r>
    </w:p>
  </w:endnote>
  <w:endnote w:type="continuationSeparator" w:id="0">
    <w:p w:rsidR="006F19E7" w:rsidRDefault="006F19E7" w:rsidP="0018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9E7" w:rsidRDefault="006F19E7" w:rsidP="00180101">
      <w:r>
        <w:separator/>
      </w:r>
    </w:p>
  </w:footnote>
  <w:footnote w:type="continuationSeparator" w:id="0">
    <w:p w:rsidR="006F19E7" w:rsidRDefault="006F19E7" w:rsidP="00180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80F482D8"/>
    <w:lvl w:ilvl="0" w:tplc="12EE9062">
      <w:start w:val="1"/>
      <w:numFmt w:val="decimal"/>
      <w:lvlText w:val="%1."/>
      <w:lvlJc w:val="left"/>
    </w:lvl>
    <w:lvl w:ilvl="1" w:tplc="A34045F4">
      <w:numFmt w:val="decimal"/>
      <w:lvlText w:val=""/>
      <w:lvlJc w:val="left"/>
    </w:lvl>
    <w:lvl w:ilvl="2" w:tplc="2C923B2E">
      <w:numFmt w:val="decimal"/>
      <w:lvlText w:val=""/>
      <w:lvlJc w:val="left"/>
    </w:lvl>
    <w:lvl w:ilvl="3" w:tplc="AEA2F0FA">
      <w:numFmt w:val="decimal"/>
      <w:lvlText w:val=""/>
      <w:lvlJc w:val="left"/>
    </w:lvl>
    <w:lvl w:ilvl="4" w:tplc="27D8F926">
      <w:numFmt w:val="decimal"/>
      <w:lvlText w:val=""/>
      <w:lvlJc w:val="left"/>
    </w:lvl>
    <w:lvl w:ilvl="5" w:tplc="B4FA612C">
      <w:numFmt w:val="decimal"/>
      <w:lvlText w:val=""/>
      <w:lvlJc w:val="left"/>
    </w:lvl>
    <w:lvl w:ilvl="6" w:tplc="6DE41DB4">
      <w:numFmt w:val="decimal"/>
      <w:lvlText w:val=""/>
      <w:lvlJc w:val="left"/>
    </w:lvl>
    <w:lvl w:ilvl="7" w:tplc="CD3AB1C8">
      <w:numFmt w:val="decimal"/>
      <w:lvlText w:val=""/>
      <w:lvlJc w:val="left"/>
    </w:lvl>
    <w:lvl w:ilvl="8" w:tplc="BDC25B86">
      <w:numFmt w:val="decimal"/>
      <w:lvlText w:val=""/>
      <w:lvlJc w:val="left"/>
    </w:lvl>
  </w:abstractNum>
  <w:abstractNum w:abstractNumId="1">
    <w:nsid w:val="000041BB"/>
    <w:multiLevelType w:val="hybridMultilevel"/>
    <w:tmpl w:val="86F2812A"/>
    <w:lvl w:ilvl="0" w:tplc="B2A86420">
      <w:start w:val="3"/>
      <w:numFmt w:val="decimal"/>
      <w:lvlText w:val="%1."/>
      <w:lvlJc w:val="left"/>
    </w:lvl>
    <w:lvl w:ilvl="1" w:tplc="7F429AB8">
      <w:numFmt w:val="decimal"/>
      <w:lvlText w:val=""/>
      <w:lvlJc w:val="left"/>
    </w:lvl>
    <w:lvl w:ilvl="2" w:tplc="1A163C6A">
      <w:numFmt w:val="decimal"/>
      <w:lvlText w:val=""/>
      <w:lvlJc w:val="left"/>
    </w:lvl>
    <w:lvl w:ilvl="3" w:tplc="198A3D02">
      <w:numFmt w:val="decimal"/>
      <w:lvlText w:val=""/>
      <w:lvlJc w:val="left"/>
    </w:lvl>
    <w:lvl w:ilvl="4" w:tplc="FFD2C1B2">
      <w:numFmt w:val="decimal"/>
      <w:lvlText w:val=""/>
      <w:lvlJc w:val="left"/>
    </w:lvl>
    <w:lvl w:ilvl="5" w:tplc="62689C76">
      <w:numFmt w:val="decimal"/>
      <w:lvlText w:val=""/>
      <w:lvlJc w:val="left"/>
    </w:lvl>
    <w:lvl w:ilvl="6" w:tplc="DB3C4A36">
      <w:numFmt w:val="decimal"/>
      <w:lvlText w:val=""/>
      <w:lvlJc w:val="left"/>
    </w:lvl>
    <w:lvl w:ilvl="7" w:tplc="7D00EC9C">
      <w:numFmt w:val="decimal"/>
      <w:lvlText w:val=""/>
      <w:lvlJc w:val="left"/>
    </w:lvl>
    <w:lvl w:ilvl="8" w:tplc="DEAAA1E8">
      <w:numFmt w:val="decimal"/>
      <w:lvlText w:val=""/>
      <w:lvlJc w:val="left"/>
    </w:lvl>
  </w:abstractNum>
  <w:abstractNum w:abstractNumId="2">
    <w:nsid w:val="00005AF1"/>
    <w:multiLevelType w:val="hybridMultilevel"/>
    <w:tmpl w:val="CBBEF774"/>
    <w:lvl w:ilvl="0" w:tplc="A68CB422">
      <w:start w:val="2"/>
      <w:numFmt w:val="decimal"/>
      <w:lvlText w:val="%1."/>
      <w:lvlJc w:val="left"/>
    </w:lvl>
    <w:lvl w:ilvl="1" w:tplc="12AC9F74">
      <w:numFmt w:val="decimal"/>
      <w:lvlText w:val=""/>
      <w:lvlJc w:val="left"/>
    </w:lvl>
    <w:lvl w:ilvl="2" w:tplc="C082D094">
      <w:numFmt w:val="decimal"/>
      <w:lvlText w:val=""/>
      <w:lvlJc w:val="left"/>
    </w:lvl>
    <w:lvl w:ilvl="3" w:tplc="66764F08">
      <w:numFmt w:val="decimal"/>
      <w:lvlText w:val=""/>
      <w:lvlJc w:val="left"/>
    </w:lvl>
    <w:lvl w:ilvl="4" w:tplc="56E4BE56">
      <w:numFmt w:val="decimal"/>
      <w:lvlText w:val=""/>
      <w:lvlJc w:val="left"/>
    </w:lvl>
    <w:lvl w:ilvl="5" w:tplc="68944F7A">
      <w:numFmt w:val="decimal"/>
      <w:lvlText w:val=""/>
      <w:lvlJc w:val="left"/>
    </w:lvl>
    <w:lvl w:ilvl="6" w:tplc="7AD0E3A0">
      <w:numFmt w:val="decimal"/>
      <w:lvlText w:val=""/>
      <w:lvlJc w:val="left"/>
    </w:lvl>
    <w:lvl w:ilvl="7" w:tplc="ECF2B54C">
      <w:numFmt w:val="decimal"/>
      <w:lvlText w:val=""/>
      <w:lvlJc w:val="left"/>
    </w:lvl>
    <w:lvl w:ilvl="8" w:tplc="AE8EF1EC">
      <w:numFmt w:val="decimal"/>
      <w:lvlText w:val=""/>
      <w:lvlJc w:val="left"/>
    </w:lvl>
  </w:abstractNum>
  <w:abstractNum w:abstractNumId="3">
    <w:nsid w:val="00005F90"/>
    <w:multiLevelType w:val="hybridMultilevel"/>
    <w:tmpl w:val="7B4442B4"/>
    <w:lvl w:ilvl="0" w:tplc="82F6B196">
      <w:start w:val="1"/>
      <w:numFmt w:val="bullet"/>
      <w:lvlText w:val="С"/>
      <w:lvlJc w:val="left"/>
    </w:lvl>
    <w:lvl w:ilvl="1" w:tplc="41A85C52">
      <w:numFmt w:val="decimal"/>
      <w:lvlText w:val=""/>
      <w:lvlJc w:val="left"/>
    </w:lvl>
    <w:lvl w:ilvl="2" w:tplc="3BE4FB88">
      <w:numFmt w:val="decimal"/>
      <w:lvlText w:val=""/>
      <w:lvlJc w:val="left"/>
    </w:lvl>
    <w:lvl w:ilvl="3" w:tplc="3E906DBE">
      <w:numFmt w:val="decimal"/>
      <w:lvlText w:val=""/>
      <w:lvlJc w:val="left"/>
    </w:lvl>
    <w:lvl w:ilvl="4" w:tplc="6B44673E">
      <w:numFmt w:val="decimal"/>
      <w:lvlText w:val=""/>
      <w:lvlJc w:val="left"/>
    </w:lvl>
    <w:lvl w:ilvl="5" w:tplc="352C317C">
      <w:numFmt w:val="decimal"/>
      <w:lvlText w:val=""/>
      <w:lvlJc w:val="left"/>
    </w:lvl>
    <w:lvl w:ilvl="6" w:tplc="CD641396">
      <w:numFmt w:val="decimal"/>
      <w:lvlText w:val=""/>
      <w:lvlJc w:val="left"/>
    </w:lvl>
    <w:lvl w:ilvl="7" w:tplc="D01A27FC">
      <w:numFmt w:val="decimal"/>
      <w:lvlText w:val=""/>
      <w:lvlJc w:val="left"/>
    </w:lvl>
    <w:lvl w:ilvl="8" w:tplc="4FF2789C">
      <w:numFmt w:val="decimal"/>
      <w:lvlText w:val=""/>
      <w:lvlJc w:val="left"/>
    </w:lvl>
  </w:abstractNum>
  <w:abstractNum w:abstractNumId="4">
    <w:nsid w:val="00006952"/>
    <w:multiLevelType w:val="hybridMultilevel"/>
    <w:tmpl w:val="29146B14"/>
    <w:lvl w:ilvl="0" w:tplc="77CAEF88">
      <w:start w:val="1"/>
      <w:numFmt w:val="bullet"/>
      <w:lvlText w:val="В"/>
      <w:lvlJc w:val="left"/>
    </w:lvl>
    <w:lvl w:ilvl="1" w:tplc="BC102FAC">
      <w:numFmt w:val="decimal"/>
      <w:lvlText w:val=""/>
      <w:lvlJc w:val="left"/>
    </w:lvl>
    <w:lvl w:ilvl="2" w:tplc="4F8C298A">
      <w:numFmt w:val="decimal"/>
      <w:lvlText w:val=""/>
      <w:lvlJc w:val="left"/>
    </w:lvl>
    <w:lvl w:ilvl="3" w:tplc="12084090">
      <w:numFmt w:val="decimal"/>
      <w:lvlText w:val=""/>
      <w:lvlJc w:val="left"/>
    </w:lvl>
    <w:lvl w:ilvl="4" w:tplc="2A8C944A">
      <w:numFmt w:val="decimal"/>
      <w:lvlText w:val=""/>
      <w:lvlJc w:val="left"/>
    </w:lvl>
    <w:lvl w:ilvl="5" w:tplc="5B58C8FE">
      <w:numFmt w:val="decimal"/>
      <w:lvlText w:val=""/>
      <w:lvlJc w:val="left"/>
    </w:lvl>
    <w:lvl w:ilvl="6" w:tplc="6750FE18">
      <w:numFmt w:val="decimal"/>
      <w:lvlText w:val=""/>
      <w:lvlJc w:val="left"/>
    </w:lvl>
    <w:lvl w:ilvl="7" w:tplc="951CD47A">
      <w:numFmt w:val="decimal"/>
      <w:lvlText w:val=""/>
      <w:lvlJc w:val="left"/>
    </w:lvl>
    <w:lvl w:ilvl="8" w:tplc="06E85E34">
      <w:numFmt w:val="decimal"/>
      <w:lvlText w:val=""/>
      <w:lvlJc w:val="left"/>
    </w:lvl>
  </w:abstractNum>
  <w:abstractNum w:abstractNumId="5">
    <w:nsid w:val="00006DF1"/>
    <w:multiLevelType w:val="hybridMultilevel"/>
    <w:tmpl w:val="8B5833BC"/>
    <w:lvl w:ilvl="0" w:tplc="10107AF6">
      <w:start w:val="1"/>
      <w:numFmt w:val="decimal"/>
      <w:lvlText w:val="%1."/>
      <w:lvlJc w:val="left"/>
    </w:lvl>
    <w:lvl w:ilvl="1" w:tplc="D49608B0">
      <w:numFmt w:val="decimal"/>
      <w:lvlText w:val=""/>
      <w:lvlJc w:val="left"/>
    </w:lvl>
    <w:lvl w:ilvl="2" w:tplc="B8B23BA0">
      <w:numFmt w:val="decimal"/>
      <w:lvlText w:val=""/>
      <w:lvlJc w:val="left"/>
    </w:lvl>
    <w:lvl w:ilvl="3" w:tplc="CAAA50AE">
      <w:numFmt w:val="decimal"/>
      <w:lvlText w:val=""/>
      <w:lvlJc w:val="left"/>
    </w:lvl>
    <w:lvl w:ilvl="4" w:tplc="A9247A0E">
      <w:numFmt w:val="decimal"/>
      <w:lvlText w:val=""/>
      <w:lvlJc w:val="left"/>
    </w:lvl>
    <w:lvl w:ilvl="5" w:tplc="DCB80168">
      <w:numFmt w:val="decimal"/>
      <w:lvlText w:val=""/>
      <w:lvlJc w:val="left"/>
    </w:lvl>
    <w:lvl w:ilvl="6" w:tplc="5D5051E4">
      <w:numFmt w:val="decimal"/>
      <w:lvlText w:val=""/>
      <w:lvlJc w:val="left"/>
    </w:lvl>
    <w:lvl w:ilvl="7" w:tplc="1CEE3F1E">
      <w:numFmt w:val="decimal"/>
      <w:lvlText w:val=""/>
      <w:lvlJc w:val="left"/>
    </w:lvl>
    <w:lvl w:ilvl="8" w:tplc="D354D758">
      <w:numFmt w:val="decimal"/>
      <w:lvlText w:val=""/>
      <w:lvlJc w:val="left"/>
    </w:lvl>
  </w:abstractNum>
  <w:abstractNum w:abstractNumId="6">
    <w:nsid w:val="000072AE"/>
    <w:multiLevelType w:val="hybridMultilevel"/>
    <w:tmpl w:val="3218460C"/>
    <w:lvl w:ilvl="0" w:tplc="ACC6D458">
      <w:start w:val="1"/>
      <w:numFmt w:val="decimal"/>
      <w:lvlText w:val="%1."/>
      <w:lvlJc w:val="left"/>
    </w:lvl>
    <w:lvl w:ilvl="1" w:tplc="E8106E6C">
      <w:numFmt w:val="decimal"/>
      <w:lvlText w:val=""/>
      <w:lvlJc w:val="left"/>
    </w:lvl>
    <w:lvl w:ilvl="2" w:tplc="815AD000">
      <w:numFmt w:val="decimal"/>
      <w:lvlText w:val=""/>
      <w:lvlJc w:val="left"/>
    </w:lvl>
    <w:lvl w:ilvl="3" w:tplc="241A60EE">
      <w:numFmt w:val="decimal"/>
      <w:lvlText w:val=""/>
      <w:lvlJc w:val="left"/>
    </w:lvl>
    <w:lvl w:ilvl="4" w:tplc="FFF28068">
      <w:numFmt w:val="decimal"/>
      <w:lvlText w:val=""/>
      <w:lvlJc w:val="left"/>
    </w:lvl>
    <w:lvl w:ilvl="5" w:tplc="7BFABF26">
      <w:numFmt w:val="decimal"/>
      <w:lvlText w:val=""/>
      <w:lvlJc w:val="left"/>
    </w:lvl>
    <w:lvl w:ilvl="6" w:tplc="A364D35A">
      <w:numFmt w:val="decimal"/>
      <w:lvlText w:val=""/>
      <w:lvlJc w:val="left"/>
    </w:lvl>
    <w:lvl w:ilvl="7" w:tplc="C1E64584">
      <w:numFmt w:val="decimal"/>
      <w:lvlText w:val=""/>
      <w:lvlJc w:val="left"/>
    </w:lvl>
    <w:lvl w:ilvl="8" w:tplc="32740A4A">
      <w:numFmt w:val="decimal"/>
      <w:lvlText w:val=""/>
      <w:lvlJc w:val="left"/>
    </w:lvl>
  </w:abstractNum>
  <w:abstractNum w:abstractNumId="7">
    <w:nsid w:val="0B463154"/>
    <w:multiLevelType w:val="hybridMultilevel"/>
    <w:tmpl w:val="1DEC2D44"/>
    <w:lvl w:ilvl="0" w:tplc="1568B362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603DFE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8F0601E">
      <w:numFmt w:val="bullet"/>
      <w:lvlText w:val="•"/>
      <w:lvlJc w:val="left"/>
      <w:pPr>
        <w:ind w:left="2441" w:hanging="164"/>
      </w:pPr>
      <w:rPr>
        <w:lang w:val="ru-RU" w:eastAsia="en-US" w:bidi="ar-SA"/>
      </w:rPr>
    </w:lvl>
    <w:lvl w:ilvl="3" w:tplc="CC707666">
      <w:numFmt w:val="bullet"/>
      <w:lvlText w:val="•"/>
      <w:lvlJc w:val="left"/>
      <w:pPr>
        <w:ind w:left="3391" w:hanging="164"/>
      </w:pPr>
      <w:rPr>
        <w:lang w:val="ru-RU" w:eastAsia="en-US" w:bidi="ar-SA"/>
      </w:rPr>
    </w:lvl>
    <w:lvl w:ilvl="4" w:tplc="97C86B68">
      <w:numFmt w:val="bullet"/>
      <w:lvlText w:val="•"/>
      <w:lvlJc w:val="left"/>
      <w:pPr>
        <w:ind w:left="4342" w:hanging="164"/>
      </w:pPr>
      <w:rPr>
        <w:lang w:val="ru-RU" w:eastAsia="en-US" w:bidi="ar-SA"/>
      </w:rPr>
    </w:lvl>
    <w:lvl w:ilvl="5" w:tplc="04D22BEA">
      <w:numFmt w:val="bullet"/>
      <w:lvlText w:val="•"/>
      <w:lvlJc w:val="left"/>
      <w:pPr>
        <w:ind w:left="5293" w:hanging="164"/>
      </w:pPr>
      <w:rPr>
        <w:lang w:val="ru-RU" w:eastAsia="en-US" w:bidi="ar-SA"/>
      </w:rPr>
    </w:lvl>
    <w:lvl w:ilvl="6" w:tplc="3BAE1456">
      <w:numFmt w:val="bullet"/>
      <w:lvlText w:val="•"/>
      <w:lvlJc w:val="left"/>
      <w:pPr>
        <w:ind w:left="6243" w:hanging="164"/>
      </w:pPr>
      <w:rPr>
        <w:lang w:val="ru-RU" w:eastAsia="en-US" w:bidi="ar-SA"/>
      </w:rPr>
    </w:lvl>
    <w:lvl w:ilvl="7" w:tplc="A4C0F9EA">
      <w:numFmt w:val="bullet"/>
      <w:lvlText w:val="•"/>
      <w:lvlJc w:val="left"/>
      <w:pPr>
        <w:ind w:left="7194" w:hanging="164"/>
      </w:pPr>
      <w:rPr>
        <w:lang w:val="ru-RU" w:eastAsia="en-US" w:bidi="ar-SA"/>
      </w:rPr>
    </w:lvl>
    <w:lvl w:ilvl="8" w:tplc="39221B76">
      <w:numFmt w:val="bullet"/>
      <w:lvlText w:val="•"/>
      <w:lvlJc w:val="left"/>
      <w:pPr>
        <w:ind w:left="8145" w:hanging="164"/>
      </w:pPr>
      <w:rPr>
        <w:lang w:val="ru-RU" w:eastAsia="en-US" w:bidi="ar-SA"/>
      </w:rPr>
    </w:lvl>
  </w:abstractNum>
  <w:abstractNum w:abstractNumId="8">
    <w:nsid w:val="19E92E19"/>
    <w:multiLevelType w:val="hybridMultilevel"/>
    <w:tmpl w:val="959619F2"/>
    <w:lvl w:ilvl="0" w:tplc="0A0E3CC2">
      <w:start w:val="2"/>
      <w:numFmt w:val="decimal"/>
      <w:lvlText w:val="%1-"/>
      <w:lvlJc w:val="left"/>
      <w:pPr>
        <w:ind w:left="1486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428EA006">
      <w:start w:val="1"/>
      <w:numFmt w:val="decimal"/>
      <w:lvlText w:val="%2."/>
      <w:lvlJc w:val="left"/>
      <w:pPr>
        <w:ind w:left="197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3B02AD8">
      <w:start w:val="1"/>
      <w:numFmt w:val="upperRoman"/>
      <w:lvlText w:val="%3."/>
      <w:lvlJc w:val="left"/>
      <w:pPr>
        <w:ind w:left="1979" w:hanging="25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en-US" w:bidi="ar-SA"/>
      </w:rPr>
    </w:lvl>
    <w:lvl w:ilvl="3" w:tplc="2B3C0742">
      <w:numFmt w:val="bullet"/>
      <w:lvlText w:val="•"/>
      <w:lvlJc w:val="left"/>
      <w:pPr>
        <w:ind w:left="3772" w:hanging="250"/>
      </w:pPr>
      <w:rPr>
        <w:lang w:val="ru-RU" w:eastAsia="en-US" w:bidi="ar-SA"/>
      </w:rPr>
    </w:lvl>
    <w:lvl w:ilvl="4" w:tplc="C780F9D8">
      <w:numFmt w:val="bullet"/>
      <w:lvlText w:val="•"/>
      <w:lvlJc w:val="left"/>
      <w:pPr>
        <w:ind w:left="4668" w:hanging="250"/>
      </w:pPr>
      <w:rPr>
        <w:lang w:val="ru-RU" w:eastAsia="en-US" w:bidi="ar-SA"/>
      </w:rPr>
    </w:lvl>
    <w:lvl w:ilvl="5" w:tplc="82F4608A">
      <w:numFmt w:val="bullet"/>
      <w:lvlText w:val="•"/>
      <w:lvlJc w:val="left"/>
      <w:pPr>
        <w:ind w:left="5565" w:hanging="250"/>
      </w:pPr>
      <w:rPr>
        <w:lang w:val="ru-RU" w:eastAsia="en-US" w:bidi="ar-SA"/>
      </w:rPr>
    </w:lvl>
    <w:lvl w:ilvl="6" w:tplc="012AE514">
      <w:numFmt w:val="bullet"/>
      <w:lvlText w:val="•"/>
      <w:lvlJc w:val="left"/>
      <w:pPr>
        <w:ind w:left="6461" w:hanging="250"/>
      </w:pPr>
      <w:rPr>
        <w:lang w:val="ru-RU" w:eastAsia="en-US" w:bidi="ar-SA"/>
      </w:rPr>
    </w:lvl>
    <w:lvl w:ilvl="7" w:tplc="B6DA5B12">
      <w:numFmt w:val="bullet"/>
      <w:lvlText w:val="•"/>
      <w:lvlJc w:val="left"/>
      <w:pPr>
        <w:ind w:left="7357" w:hanging="250"/>
      </w:pPr>
      <w:rPr>
        <w:lang w:val="ru-RU" w:eastAsia="en-US" w:bidi="ar-SA"/>
      </w:rPr>
    </w:lvl>
    <w:lvl w:ilvl="8" w:tplc="324E25A0">
      <w:numFmt w:val="bullet"/>
      <w:lvlText w:val="•"/>
      <w:lvlJc w:val="left"/>
      <w:pPr>
        <w:ind w:left="8253" w:hanging="250"/>
      </w:pPr>
      <w:rPr>
        <w:lang w:val="ru-RU" w:eastAsia="en-US" w:bidi="ar-SA"/>
      </w:rPr>
    </w:lvl>
  </w:abstractNum>
  <w:abstractNum w:abstractNumId="9">
    <w:nsid w:val="21E92392"/>
    <w:multiLevelType w:val="hybridMultilevel"/>
    <w:tmpl w:val="9D38DEC0"/>
    <w:lvl w:ilvl="0" w:tplc="F96EAC54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726260">
      <w:numFmt w:val="bullet"/>
      <w:lvlText w:val="•"/>
      <w:lvlJc w:val="left"/>
      <w:pPr>
        <w:ind w:left="1490" w:hanging="164"/>
      </w:pPr>
      <w:rPr>
        <w:lang w:val="ru-RU" w:eastAsia="en-US" w:bidi="ar-SA"/>
      </w:rPr>
    </w:lvl>
    <w:lvl w:ilvl="2" w:tplc="5D4E09C2">
      <w:numFmt w:val="bullet"/>
      <w:lvlText w:val="•"/>
      <w:lvlJc w:val="left"/>
      <w:pPr>
        <w:ind w:left="2441" w:hanging="164"/>
      </w:pPr>
      <w:rPr>
        <w:lang w:val="ru-RU" w:eastAsia="en-US" w:bidi="ar-SA"/>
      </w:rPr>
    </w:lvl>
    <w:lvl w:ilvl="3" w:tplc="9832271E">
      <w:numFmt w:val="bullet"/>
      <w:lvlText w:val="•"/>
      <w:lvlJc w:val="left"/>
      <w:pPr>
        <w:ind w:left="3391" w:hanging="164"/>
      </w:pPr>
      <w:rPr>
        <w:lang w:val="ru-RU" w:eastAsia="en-US" w:bidi="ar-SA"/>
      </w:rPr>
    </w:lvl>
    <w:lvl w:ilvl="4" w:tplc="FF8C3BF0">
      <w:numFmt w:val="bullet"/>
      <w:lvlText w:val="•"/>
      <w:lvlJc w:val="left"/>
      <w:pPr>
        <w:ind w:left="4342" w:hanging="164"/>
      </w:pPr>
      <w:rPr>
        <w:lang w:val="ru-RU" w:eastAsia="en-US" w:bidi="ar-SA"/>
      </w:rPr>
    </w:lvl>
    <w:lvl w:ilvl="5" w:tplc="F8B4B1F4">
      <w:numFmt w:val="bullet"/>
      <w:lvlText w:val="•"/>
      <w:lvlJc w:val="left"/>
      <w:pPr>
        <w:ind w:left="5293" w:hanging="164"/>
      </w:pPr>
      <w:rPr>
        <w:lang w:val="ru-RU" w:eastAsia="en-US" w:bidi="ar-SA"/>
      </w:rPr>
    </w:lvl>
    <w:lvl w:ilvl="6" w:tplc="80A0E226">
      <w:numFmt w:val="bullet"/>
      <w:lvlText w:val="•"/>
      <w:lvlJc w:val="left"/>
      <w:pPr>
        <w:ind w:left="6243" w:hanging="164"/>
      </w:pPr>
      <w:rPr>
        <w:lang w:val="ru-RU" w:eastAsia="en-US" w:bidi="ar-SA"/>
      </w:rPr>
    </w:lvl>
    <w:lvl w:ilvl="7" w:tplc="8B748CE2">
      <w:numFmt w:val="bullet"/>
      <w:lvlText w:val="•"/>
      <w:lvlJc w:val="left"/>
      <w:pPr>
        <w:ind w:left="7194" w:hanging="164"/>
      </w:pPr>
      <w:rPr>
        <w:lang w:val="ru-RU" w:eastAsia="en-US" w:bidi="ar-SA"/>
      </w:rPr>
    </w:lvl>
    <w:lvl w:ilvl="8" w:tplc="573E68E8">
      <w:numFmt w:val="bullet"/>
      <w:lvlText w:val="•"/>
      <w:lvlJc w:val="left"/>
      <w:pPr>
        <w:ind w:left="8145" w:hanging="164"/>
      </w:pPr>
      <w:rPr>
        <w:lang w:val="ru-RU" w:eastAsia="en-US" w:bidi="ar-SA"/>
      </w:rPr>
    </w:lvl>
  </w:abstractNum>
  <w:abstractNum w:abstractNumId="10">
    <w:nsid w:val="23466EB7"/>
    <w:multiLevelType w:val="hybridMultilevel"/>
    <w:tmpl w:val="4EF6AFCE"/>
    <w:lvl w:ilvl="0" w:tplc="168C7AD0">
      <w:start w:val="1"/>
      <w:numFmt w:val="decimal"/>
      <w:lvlText w:val="%1."/>
      <w:lvlJc w:val="left"/>
      <w:pPr>
        <w:ind w:left="54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ECA632">
      <w:numFmt w:val="bullet"/>
      <w:lvlText w:val="•"/>
      <w:lvlJc w:val="left"/>
      <w:pPr>
        <w:ind w:left="1490" w:hanging="351"/>
      </w:pPr>
      <w:rPr>
        <w:lang w:val="ru-RU" w:eastAsia="en-US" w:bidi="ar-SA"/>
      </w:rPr>
    </w:lvl>
    <w:lvl w:ilvl="2" w:tplc="4F18E5F2">
      <w:numFmt w:val="bullet"/>
      <w:lvlText w:val="•"/>
      <w:lvlJc w:val="left"/>
      <w:pPr>
        <w:ind w:left="2441" w:hanging="351"/>
      </w:pPr>
      <w:rPr>
        <w:lang w:val="ru-RU" w:eastAsia="en-US" w:bidi="ar-SA"/>
      </w:rPr>
    </w:lvl>
    <w:lvl w:ilvl="3" w:tplc="F1C81EB6">
      <w:numFmt w:val="bullet"/>
      <w:lvlText w:val="•"/>
      <w:lvlJc w:val="left"/>
      <w:pPr>
        <w:ind w:left="3391" w:hanging="351"/>
      </w:pPr>
      <w:rPr>
        <w:lang w:val="ru-RU" w:eastAsia="en-US" w:bidi="ar-SA"/>
      </w:rPr>
    </w:lvl>
    <w:lvl w:ilvl="4" w:tplc="B46AF414">
      <w:numFmt w:val="bullet"/>
      <w:lvlText w:val="•"/>
      <w:lvlJc w:val="left"/>
      <w:pPr>
        <w:ind w:left="4342" w:hanging="351"/>
      </w:pPr>
      <w:rPr>
        <w:lang w:val="ru-RU" w:eastAsia="en-US" w:bidi="ar-SA"/>
      </w:rPr>
    </w:lvl>
    <w:lvl w:ilvl="5" w:tplc="4ACCD1C6">
      <w:numFmt w:val="bullet"/>
      <w:lvlText w:val="•"/>
      <w:lvlJc w:val="left"/>
      <w:pPr>
        <w:ind w:left="5293" w:hanging="351"/>
      </w:pPr>
      <w:rPr>
        <w:lang w:val="ru-RU" w:eastAsia="en-US" w:bidi="ar-SA"/>
      </w:rPr>
    </w:lvl>
    <w:lvl w:ilvl="6" w:tplc="41E2DE60">
      <w:numFmt w:val="bullet"/>
      <w:lvlText w:val="•"/>
      <w:lvlJc w:val="left"/>
      <w:pPr>
        <w:ind w:left="6243" w:hanging="351"/>
      </w:pPr>
      <w:rPr>
        <w:lang w:val="ru-RU" w:eastAsia="en-US" w:bidi="ar-SA"/>
      </w:rPr>
    </w:lvl>
    <w:lvl w:ilvl="7" w:tplc="A7A62562">
      <w:numFmt w:val="bullet"/>
      <w:lvlText w:val="•"/>
      <w:lvlJc w:val="left"/>
      <w:pPr>
        <w:ind w:left="7194" w:hanging="351"/>
      </w:pPr>
      <w:rPr>
        <w:lang w:val="ru-RU" w:eastAsia="en-US" w:bidi="ar-SA"/>
      </w:rPr>
    </w:lvl>
    <w:lvl w:ilvl="8" w:tplc="982EA57E">
      <w:numFmt w:val="bullet"/>
      <w:lvlText w:val="•"/>
      <w:lvlJc w:val="left"/>
      <w:pPr>
        <w:ind w:left="8145" w:hanging="351"/>
      </w:pPr>
      <w:rPr>
        <w:lang w:val="ru-RU" w:eastAsia="en-US" w:bidi="ar-SA"/>
      </w:rPr>
    </w:lvl>
  </w:abstractNum>
  <w:abstractNum w:abstractNumId="11">
    <w:nsid w:val="36BA4E02"/>
    <w:multiLevelType w:val="hybridMultilevel"/>
    <w:tmpl w:val="AB4887AE"/>
    <w:lvl w:ilvl="0" w:tplc="90688406">
      <w:start w:val="1"/>
      <w:numFmt w:val="decimal"/>
      <w:lvlText w:val="%1."/>
      <w:lvlJc w:val="left"/>
      <w:pPr>
        <w:ind w:left="54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2CFE3A">
      <w:numFmt w:val="bullet"/>
      <w:lvlText w:val="•"/>
      <w:lvlJc w:val="left"/>
      <w:pPr>
        <w:ind w:left="1490" w:hanging="281"/>
      </w:pPr>
      <w:rPr>
        <w:lang w:val="ru-RU" w:eastAsia="en-US" w:bidi="ar-SA"/>
      </w:rPr>
    </w:lvl>
    <w:lvl w:ilvl="2" w:tplc="B16AD44E">
      <w:numFmt w:val="bullet"/>
      <w:lvlText w:val="•"/>
      <w:lvlJc w:val="left"/>
      <w:pPr>
        <w:ind w:left="2441" w:hanging="281"/>
      </w:pPr>
      <w:rPr>
        <w:lang w:val="ru-RU" w:eastAsia="en-US" w:bidi="ar-SA"/>
      </w:rPr>
    </w:lvl>
    <w:lvl w:ilvl="3" w:tplc="3CE6D05A">
      <w:numFmt w:val="bullet"/>
      <w:lvlText w:val="•"/>
      <w:lvlJc w:val="left"/>
      <w:pPr>
        <w:ind w:left="3391" w:hanging="281"/>
      </w:pPr>
      <w:rPr>
        <w:lang w:val="ru-RU" w:eastAsia="en-US" w:bidi="ar-SA"/>
      </w:rPr>
    </w:lvl>
    <w:lvl w:ilvl="4" w:tplc="AEBAC3B6">
      <w:numFmt w:val="bullet"/>
      <w:lvlText w:val="•"/>
      <w:lvlJc w:val="left"/>
      <w:pPr>
        <w:ind w:left="4342" w:hanging="281"/>
      </w:pPr>
      <w:rPr>
        <w:lang w:val="ru-RU" w:eastAsia="en-US" w:bidi="ar-SA"/>
      </w:rPr>
    </w:lvl>
    <w:lvl w:ilvl="5" w:tplc="D2BAC56C">
      <w:numFmt w:val="bullet"/>
      <w:lvlText w:val="•"/>
      <w:lvlJc w:val="left"/>
      <w:pPr>
        <w:ind w:left="5293" w:hanging="281"/>
      </w:pPr>
      <w:rPr>
        <w:lang w:val="ru-RU" w:eastAsia="en-US" w:bidi="ar-SA"/>
      </w:rPr>
    </w:lvl>
    <w:lvl w:ilvl="6" w:tplc="67D26208">
      <w:numFmt w:val="bullet"/>
      <w:lvlText w:val="•"/>
      <w:lvlJc w:val="left"/>
      <w:pPr>
        <w:ind w:left="6243" w:hanging="281"/>
      </w:pPr>
      <w:rPr>
        <w:lang w:val="ru-RU" w:eastAsia="en-US" w:bidi="ar-SA"/>
      </w:rPr>
    </w:lvl>
    <w:lvl w:ilvl="7" w:tplc="533C8188">
      <w:numFmt w:val="bullet"/>
      <w:lvlText w:val="•"/>
      <w:lvlJc w:val="left"/>
      <w:pPr>
        <w:ind w:left="7194" w:hanging="281"/>
      </w:pPr>
      <w:rPr>
        <w:lang w:val="ru-RU" w:eastAsia="en-US" w:bidi="ar-SA"/>
      </w:rPr>
    </w:lvl>
    <w:lvl w:ilvl="8" w:tplc="CAA4956A">
      <w:numFmt w:val="bullet"/>
      <w:lvlText w:val="•"/>
      <w:lvlJc w:val="left"/>
      <w:pPr>
        <w:ind w:left="8145" w:hanging="281"/>
      </w:pPr>
      <w:rPr>
        <w:lang w:val="ru-RU" w:eastAsia="en-US" w:bidi="ar-SA"/>
      </w:rPr>
    </w:lvl>
  </w:abstractNum>
  <w:abstractNum w:abstractNumId="12">
    <w:nsid w:val="3AA9157D"/>
    <w:multiLevelType w:val="hybridMultilevel"/>
    <w:tmpl w:val="6D9EBE02"/>
    <w:lvl w:ilvl="0" w:tplc="0A0E3CC2">
      <w:start w:val="2"/>
      <w:numFmt w:val="decimal"/>
      <w:lvlText w:val="%1-"/>
      <w:lvlJc w:val="left"/>
      <w:pPr>
        <w:ind w:left="1486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428EA006">
      <w:start w:val="1"/>
      <w:numFmt w:val="decimal"/>
      <w:lvlText w:val="%2."/>
      <w:lvlJc w:val="left"/>
      <w:pPr>
        <w:ind w:left="197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3B02AD8">
      <w:start w:val="1"/>
      <w:numFmt w:val="upperRoman"/>
      <w:lvlText w:val="%3."/>
      <w:lvlJc w:val="left"/>
      <w:pPr>
        <w:ind w:left="1979" w:hanging="25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en-US" w:bidi="ar-SA"/>
      </w:rPr>
    </w:lvl>
    <w:lvl w:ilvl="3" w:tplc="2B3C0742">
      <w:numFmt w:val="bullet"/>
      <w:lvlText w:val="•"/>
      <w:lvlJc w:val="left"/>
      <w:pPr>
        <w:ind w:left="3772" w:hanging="250"/>
      </w:pPr>
      <w:rPr>
        <w:lang w:val="ru-RU" w:eastAsia="en-US" w:bidi="ar-SA"/>
      </w:rPr>
    </w:lvl>
    <w:lvl w:ilvl="4" w:tplc="C780F9D8">
      <w:numFmt w:val="bullet"/>
      <w:lvlText w:val="•"/>
      <w:lvlJc w:val="left"/>
      <w:pPr>
        <w:ind w:left="4668" w:hanging="250"/>
      </w:pPr>
      <w:rPr>
        <w:lang w:val="ru-RU" w:eastAsia="en-US" w:bidi="ar-SA"/>
      </w:rPr>
    </w:lvl>
    <w:lvl w:ilvl="5" w:tplc="82F4608A">
      <w:numFmt w:val="bullet"/>
      <w:lvlText w:val="•"/>
      <w:lvlJc w:val="left"/>
      <w:pPr>
        <w:ind w:left="5565" w:hanging="250"/>
      </w:pPr>
      <w:rPr>
        <w:lang w:val="ru-RU" w:eastAsia="en-US" w:bidi="ar-SA"/>
      </w:rPr>
    </w:lvl>
    <w:lvl w:ilvl="6" w:tplc="012AE514">
      <w:numFmt w:val="bullet"/>
      <w:lvlText w:val="•"/>
      <w:lvlJc w:val="left"/>
      <w:pPr>
        <w:ind w:left="6461" w:hanging="250"/>
      </w:pPr>
      <w:rPr>
        <w:lang w:val="ru-RU" w:eastAsia="en-US" w:bidi="ar-SA"/>
      </w:rPr>
    </w:lvl>
    <w:lvl w:ilvl="7" w:tplc="B6DA5B12">
      <w:numFmt w:val="bullet"/>
      <w:lvlText w:val="•"/>
      <w:lvlJc w:val="left"/>
      <w:pPr>
        <w:ind w:left="7357" w:hanging="250"/>
      </w:pPr>
      <w:rPr>
        <w:lang w:val="ru-RU" w:eastAsia="en-US" w:bidi="ar-SA"/>
      </w:rPr>
    </w:lvl>
    <w:lvl w:ilvl="8" w:tplc="324E25A0">
      <w:numFmt w:val="bullet"/>
      <w:lvlText w:val="•"/>
      <w:lvlJc w:val="left"/>
      <w:pPr>
        <w:ind w:left="8253" w:hanging="250"/>
      </w:pPr>
      <w:rPr>
        <w:lang w:val="ru-RU" w:eastAsia="en-US" w:bidi="ar-SA"/>
      </w:rPr>
    </w:lvl>
  </w:abstractNum>
  <w:abstractNum w:abstractNumId="13">
    <w:nsid w:val="56C20D78"/>
    <w:multiLevelType w:val="hybridMultilevel"/>
    <w:tmpl w:val="B9B26BCE"/>
    <w:lvl w:ilvl="0" w:tplc="2C2E556A">
      <w:numFmt w:val="bullet"/>
      <w:lvlText w:val="✓"/>
      <w:lvlJc w:val="left"/>
      <w:pPr>
        <w:ind w:left="542" w:hanging="353"/>
      </w:pPr>
      <w:rPr>
        <w:rFonts w:ascii="MS Gothic" w:eastAsia="MS Gothic" w:hAnsi="MS Gothic" w:cs="MS Gothic" w:hint="eastAsia"/>
        <w:w w:val="100"/>
        <w:sz w:val="28"/>
        <w:szCs w:val="28"/>
        <w:lang w:val="ru-RU" w:eastAsia="en-US" w:bidi="ar-SA"/>
      </w:rPr>
    </w:lvl>
    <w:lvl w:ilvl="1" w:tplc="177AEFB4">
      <w:numFmt w:val="bullet"/>
      <w:lvlText w:val="•"/>
      <w:lvlJc w:val="left"/>
      <w:pPr>
        <w:ind w:left="1490" w:hanging="353"/>
      </w:pPr>
      <w:rPr>
        <w:lang w:val="ru-RU" w:eastAsia="en-US" w:bidi="ar-SA"/>
      </w:rPr>
    </w:lvl>
    <w:lvl w:ilvl="2" w:tplc="4FB422BA">
      <w:numFmt w:val="bullet"/>
      <w:lvlText w:val="•"/>
      <w:lvlJc w:val="left"/>
      <w:pPr>
        <w:ind w:left="2441" w:hanging="353"/>
      </w:pPr>
      <w:rPr>
        <w:lang w:val="ru-RU" w:eastAsia="en-US" w:bidi="ar-SA"/>
      </w:rPr>
    </w:lvl>
    <w:lvl w:ilvl="3" w:tplc="85489D72">
      <w:numFmt w:val="bullet"/>
      <w:lvlText w:val="•"/>
      <w:lvlJc w:val="left"/>
      <w:pPr>
        <w:ind w:left="3391" w:hanging="353"/>
      </w:pPr>
      <w:rPr>
        <w:lang w:val="ru-RU" w:eastAsia="en-US" w:bidi="ar-SA"/>
      </w:rPr>
    </w:lvl>
    <w:lvl w:ilvl="4" w:tplc="C184681C">
      <w:numFmt w:val="bullet"/>
      <w:lvlText w:val="•"/>
      <w:lvlJc w:val="left"/>
      <w:pPr>
        <w:ind w:left="4342" w:hanging="353"/>
      </w:pPr>
      <w:rPr>
        <w:lang w:val="ru-RU" w:eastAsia="en-US" w:bidi="ar-SA"/>
      </w:rPr>
    </w:lvl>
    <w:lvl w:ilvl="5" w:tplc="89DC217E">
      <w:numFmt w:val="bullet"/>
      <w:lvlText w:val="•"/>
      <w:lvlJc w:val="left"/>
      <w:pPr>
        <w:ind w:left="5293" w:hanging="353"/>
      </w:pPr>
      <w:rPr>
        <w:lang w:val="ru-RU" w:eastAsia="en-US" w:bidi="ar-SA"/>
      </w:rPr>
    </w:lvl>
    <w:lvl w:ilvl="6" w:tplc="4AE6B070">
      <w:numFmt w:val="bullet"/>
      <w:lvlText w:val="•"/>
      <w:lvlJc w:val="left"/>
      <w:pPr>
        <w:ind w:left="6243" w:hanging="353"/>
      </w:pPr>
      <w:rPr>
        <w:lang w:val="ru-RU" w:eastAsia="en-US" w:bidi="ar-SA"/>
      </w:rPr>
    </w:lvl>
    <w:lvl w:ilvl="7" w:tplc="614E5DC4">
      <w:numFmt w:val="bullet"/>
      <w:lvlText w:val="•"/>
      <w:lvlJc w:val="left"/>
      <w:pPr>
        <w:ind w:left="7194" w:hanging="353"/>
      </w:pPr>
      <w:rPr>
        <w:lang w:val="ru-RU" w:eastAsia="en-US" w:bidi="ar-SA"/>
      </w:rPr>
    </w:lvl>
    <w:lvl w:ilvl="8" w:tplc="C0FCFBC4">
      <w:numFmt w:val="bullet"/>
      <w:lvlText w:val="•"/>
      <w:lvlJc w:val="left"/>
      <w:pPr>
        <w:ind w:left="8145" w:hanging="353"/>
      </w:pPr>
      <w:rPr>
        <w:lang w:val="ru-RU" w:eastAsia="en-US" w:bidi="ar-SA"/>
      </w:rPr>
    </w:lvl>
  </w:abstractNum>
  <w:abstractNum w:abstractNumId="14">
    <w:nsid w:val="64443F90"/>
    <w:multiLevelType w:val="hybridMultilevel"/>
    <w:tmpl w:val="8A50B8B6"/>
    <w:lvl w:ilvl="0" w:tplc="D15C6C48">
      <w:start w:val="1"/>
      <w:numFmt w:val="upperRoman"/>
      <w:lvlText w:val="%1."/>
      <w:lvlJc w:val="left"/>
      <w:pPr>
        <w:ind w:left="54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1017CC">
      <w:numFmt w:val="bullet"/>
      <w:lvlText w:val="•"/>
      <w:lvlJc w:val="left"/>
      <w:pPr>
        <w:ind w:left="1490" w:hanging="303"/>
      </w:pPr>
      <w:rPr>
        <w:lang w:val="ru-RU" w:eastAsia="en-US" w:bidi="ar-SA"/>
      </w:rPr>
    </w:lvl>
    <w:lvl w:ilvl="2" w:tplc="49C0D504">
      <w:numFmt w:val="bullet"/>
      <w:lvlText w:val="•"/>
      <w:lvlJc w:val="left"/>
      <w:pPr>
        <w:ind w:left="2441" w:hanging="303"/>
      </w:pPr>
      <w:rPr>
        <w:lang w:val="ru-RU" w:eastAsia="en-US" w:bidi="ar-SA"/>
      </w:rPr>
    </w:lvl>
    <w:lvl w:ilvl="3" w:tplc="7E006D1C">
      <w:numFmt w:val="bullet"/>
      <w:lvlText w:val="•"/>
      <w:lvlJc w:val="left"/>
      <w:pPr>
        <w:ind w:left="3391" w:hanging="303"/>
      </w:pPr>
      <w:rPr>
        <w:lang w:val="ru-RU" w:eastAsia="en-US" w:bidi="ar-SA"/>
      </w:rPr>
    </w:lvl>
    <w:lvl w:ilvl="4" w:tplc="337442AA">
      <w:numFmt w:val="bullet"/>
      <w:lvlText w:val="•"/>
      <w:lvlJc w:val="left"/>
      <w:pPr>
        <w:ind w:left="4342" w:hanging="303"/>
      </w:pPr>
      <w:rPr>
        <w:lang w:val="ru-RU" w:eastAsia="en-US" w:bidi="ar-SA"/>
      </w:rPr>
    </w:lvl>
    <w:lvl w:ilvl="5" w:tplc="ECD4390A">
      <w:numFmt w:val="bullet"/>
      <w:lvlText w:val="•"/>
      <w:lvlJc w:val="left"/>
      <w:pPr>
        <w:ind w:left="5293" w:hanging="303"/>
      </w:pPr>
      <w:rPr>
        <w:lang w:val="ru-RU" w:eastAsia="en-US" w:bidi="ar-SA"/>
      </w:rPr>
    </w:lvl>
    <w:lvl w:ilvl="6" w:tplc="844E12E2">
      <w:numFmt w:val="bullet"/>
      <w:lvlText w:val="•"/>
      <w:lvlJc w:val="left"/>
      <w:pPr>
        <w:ind w:left="6243" w:hanging="303"/>
      </w:pPr>
      <w:rPr>
        <w:lang w:val="ru-RU" w:eastAsia="en-US" w:bidi="ar-SA"/>
      </w:rPr>
    </w:lvl>
    <w:lvl w:ilvl="7" w:tplc="D0DC2062">
      <w:numFmt w:val="bullet"/>
      <w:lvlText w:val="•"/>
      <w:lvlJc w:val="left"/>
      <w:pPr>
        <w:ind w:left="7194" w:hanging="303"/>
      </w:pPr>
      <w:rPr>
        <w:lang w:val="ru-RU" w:eastAsia="en-US" w:bidi="ar-SA"/>
      </w:rPr>
    </w:lvl>
    <w:lvl w:ilvl="8" w:tplc="9C74798E">
      <w:numFmt w:val="bullet"/>
      <w:lvlText w:val="•"/>
      <w:lvlJc w:val="left"/>
      <w:pPr>
        <w:ind w:left="8145" w:hanging="303"/>
      </w:pPr>
      <w:rPr>
        <w:lang w:val="ru-RU" w:eastAsia="en-US" w:bidi="ar-SA"/>
      </w:rPr>
    </w:lvl>
  </w:abstractNum>
  <w:abstractNum w:abstractNumId="15">
    <w:nsid w:val="6BC95D34"/>
    <w:multiLevelType w:val="hybridMultilevel"/>
    <w:tmpl w:val="D27A3FB0"/>
    <w:lvl w:ilvl="0" w:tplc="ACE0B8A2">
      <w:numFmt w:val="bullet"/>
      <w:lvlText w:val="•"/>
      <w:lvlJc w:val="left"/>
      <w:pPr>
        <w:ind w:left="54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B89144">
      <w:numFmt w:val="bullet"/>
      <w:lvlText w:val="-"/>
      <w:lvlJc w:val="left"/>
      <w:pPr>
        <w:ind w:left="10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89C9E00">
      <w:numFmt w:val="bullet"/>
      <w:lvlText w:val="•"/>
      <w:lvlJc w:val="left"/>
      <w:pPr>
        <w:ind w:left="2022" w:hanging="164"/>
      </w:pPr>
      <w:rPr>
        <w:lang w:val="ru-RU" w:eastAsia="en-US" w:bidi="ar-SA"/>
      </w:rPr>
    </w:lvl>
    <w:lvl w:ilvl="3" w:tplc="FCDC2024">
      <w:numFmt w:val="bullet"/>
      <w:lvlText w:val="•"/>
      <w:lvlJc w:val="left"/>
      <w:pPr>
        <w:ind w:left="3025" w:hanging="164"/>
      </w:pPr>
      <w:rPr>
        <w:lang w:val="ru-RU" w:eastAsia="en-US" w:bidi="ar-SA"/>
      </w:rPr>
    </w:lvl>
    <w:lvl w:ilvl="4" w:tplc="57140066">
      <w:numFmt w:val="bullet"/>
      <w:lvlText w:val="•"/>
      <w:lvlJc w:val="left"/>
      <w:pPr>
        <w:ind w:left="4028" w:hanging="164"/>
      </w:pPr>
      <w:rPr>
        <w:lang w:val="ru-RU" w:eastAsia="en-US" w:bidi="ar-SA"/>
      </w:rPr>
    </w:lvl>
    <w:lvl w:ilvl="5" w:tplc="7F6493D2">
      <w:numFmt w:val="bullet"/>
      <w:lvlText w:val="•"/>
      <w:lvlJc w:val="left"/>
      <w:pPr>
        <w:ind w:left="5031" w:hanging="164"/>
      </w:pPr>
      <w:rPr>
        <w:lang w:val="ru-RU" w:eastAsia="en-US" w:bidi="ar-SA"/>
      </w:rPr>
    </w:lvl>
    <w:lvl w:ilvl="6" w:tplc="6FDE2A96">
      <w:numFmt w:val="bullet"/>
      <w:lvlText w:val="•"/>
      <w:lvlJc w:val="left"/>
      <w:pPr>
        <w:ind w:left="6034" w:hanging="164"/>
      </w:pPr>
      <w:rPr>
        <w:lang w:val="ru-RU" w:eastAsia="en-US" w:bidi="ar-SA"/>
      </w:rPr>
    </w:lvl>
    <w:lvl w:ilvl="7" w:tplc="07849D5E">
      <w:numFmt w:val="bullet"/>
      <w:lvlText w:val="•"/>
      <w:lvlJc w:val="left"/>
      <w:pPr>
        <w:ind w:left="7037" w:hanging="164"/>
      </w:pPr>
      <w:rPr>
        <w:lang w:val="ru-RU" w:eastAsia="en-US" w:bidi="ar-SA"/>
      </w:rPr>
    </w:lvl>
    <w:lvl w:ilvl="8" w:tplc="B0924804">
      <w:numFmt w:val="bullet"/>
      <w:lvlText w:val="•"/>
      <w:lvlJc w:val="left"/>
      <w:pPr>
        <w:ind w:left="8040" w:hanging="164"/>
      </w:pPr>
      <w:rPr>
        <w:lang w:val="ru-RU" w:eastAsia="en-US" w:bidi="ar-SA"/>
      </w:rPr>
    </w:lvl>
  </w:abstractNum>
  <w:abstractNum w:abstractNumId="16">
    <w:nsid w:val="74DA231C"/>
    <w:multiLevelType w:val="hybridMultilevel"/>
    <w:tmpl w:val="AD181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99486B"/>
    <w:multiLevelType w:val="hybridMultilevel"/>
    <w:tmpl w:val="C608D5B0"/>
    <w:lvl w:ilvl="0" w:tplc="5178D396">
      <w:start w:val="1"/>
      <w:numFmt w:val="upperRoman"/>
      <w:lvlText w:val="%1."/>
      <w:lvlJc w:val="left"/>
      <w:pPr>
        <w:ind w:left="1499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9988C12">
      <w:numFmt w:val="bullet"/>
      <w:lvlText w:val="•"/>
      <w:lvlJc w:val="left"/>
      <w:pPr>
        <w:ind w:left="2354" w:hanging="250"/>
      </w:pPr>
      <w:rPr>
        <w:lang w:val="ru-RU" w:eastAsia="en-US" w:bidi="ar-SA"/>
      </w:rPr>
    </w:lvl>
    <w:lvl w:ilvl="2" w:tplc="17C43DB0">
      <w:numFmt w:val="bullet"/>
      <w:lvlText w:val="•"/>
      <w:lvlJc w:val="left"/>
      <w:pPr>
        <w:ind w:left="3209" w:hanging="250"/>
      </w:pPr>
      <w:rPr>
        <w:lang w:val="ru-RU" w:eastAsia="en-US" w:bidi="ar-SA"/>
      </w:rPr>
    </w:lvl>
    <w:lvl w:ilvl="3" w:tplc="DE40CDA6">
      <w:numFmt w:val="bullet"/>
      <w:lvlText w:val="•"/>
      <w:lvlJc w:val="left"/>
      <w:pPr>
        <w:ind w:left="4063" w:hanging="250"/>
      </w:pPr>
      <w:rPr>
        <w:lang w:val="ru-RU" w:eastAsia="en-US" w:bidi="ar-SA"/>
      </w:rPr>
    </w:lvl>
    <w:lvl w:ilvl="4" w:tplc="E430BA46">
      <w:numFmt w:val="bullet"/>
      <w:lvlText w:val="•"/>
      <w:lvlJc w:val="left"/>
      <w:pPr>
        <w:ind w:left="4918" w:hanging="250"/>
      </w:pPr>
      <w:rPr>
        <w:lang w:val="ru-RU" w:eastAsia="en-US" w:bidi="ar-SA"/>
      </w:rPr>
    </w:lvl>
    <w:lvl w:ilvl="5" w:tplc="7FE29D36">
      <w:numFmt w:val="bullet"/>
      <w:lvlText w:val="•"/>
      <w:lvlJc w:val="left"/>
      <w:pPr>
        <w:ind w:left="5773" w:hanging="250"/>
      </w:pPr>
      <w:rPr>
        <w:lang w:val="ru-RU" w:eastAsia="en-US" w:bidi="ar-SA"/>
      </w:rPr>
    </w:lvl>
    <w:lvl w:ilvl="6" w:tplc="989E898C">
      <w:numFmt w:val="bullet"/>
      <w:lvlText w:val="•"/>
      <w:lvlJc w:val="left"/>
      <w:pPr>
        <w:ind w:left="6627" w:hanging="250"/>
      </w:pPr>
      <w:rPr>
        <w:lang w:val="ru-RU" w:eastAsia="en-US" w:bidi="ar-SA"/>
      </w:rPr>
    </w:lvl>
    <w:lvl w:ilvl="7" w:tplc="4BA2F0EC">
      <w:numFmt w:val="bullet"/>
      <w:lvlText w:val="•"/>
      <w:lvlJc w:val="left"/>
      <w:pPr>
        <w:ind w:left="7482" w:hanging="250"/>
      </w:pPr>
      <w:rPr>
        <w:lang w:val="ru-RU" w:eastAsia="en-US" w:bidi="ar-SA"/>
      </w:rPr>
    </w:lvl>
    <w:lvl w:ilvl="8" w:tplc="42ECBE38">
      <w:numFmt w:val="bullet"/>
      <w:lvlText w:val="•"/>
      <w:lvlJc w:val="left"/>
      <w:pPr>
        <w:ind w:left="8337" w:hanging="250"/>
      </w:pPr>
      <w:rPr>
        <w:lang w:val="ru-RU" w:eastAsia="en-US" w:bidi="ar-SA"/>
      </w:rPr>
    </w:lvl>
  </w:abstractNum>
  <w:abstractNum w:abstractNumId="18">
    <w:nsid w:val="79963E6C"/>
    <w:multiLevelType w:val="hybridMultilevel"/>
    <w:tmpl w:val="FC04B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16"/>
  </w:num>
  <w:num w:numId="9">
    <w:abstractNumId w:val="18"/>
  </w:num>
  <w:num w:numId="10">
    <w:abstractNumId w:val="17"/>
  </w:num>
  <w:num w:numId="1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</w:num>
  <w:num w:numId="13">
    <w:abstractNumId w:val="7"/>
  </w:num>
  <w:num w:numId="14">
    <w:abstractNumId w:val="9"/>
  </w:num>
  <w:num w:numId="15">
    <w:abstractNumId w:val="9"/>
  </w:num>
  <w:num w:numId="16">
    <w:abstractNumId w:val="15"/>
  </w:num>
  <w:num w:numId="17">
    <w:abstractNumId w:val="15"/>
  </w:num>
  <w:num w:numId="18">
    <w:abstractNumId w:val="14"/>
  </w:num>
  <w:num w:numId="1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8"/>
  </w:num>
  <w:num w:numId="21">
    <w:abstractNumId w:val="8"/>
  </w:num>
  <w:num w:numId="22">
    <w:abstractNumId w:val="13"/>
  </w:num>
  <w:num w:numId="23">
    <w:abstractNumId w:val="13"/>
  </w:num>
  <w:num w:numId="24">
    <w:abstractNumId w:val="11"/>
  </w:num>
  <w:num w:numId="2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0"/>
  </w:num>
  <w:num w:numId="2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FDC"/>
    <w:rsid w:val="0001278C"/>
    <w:rsid w:val="00145438"/>
    <w:rsid w:val="00180101"/>
    <w:rsid w:val="002C51AA"/>
    <w:rsid w:val="00337172"/>
    <w:rsid w:val="003E3136"/>
    <w:rsid w:val="004A1439"/>
    <w:rsid w:val="00522CCC"/>
    <w:rsid w:val="00561036"/>
    <w:rsid w:val="0058530E"/>
    <w:rsid w:val="00594881"/>
    <w:rsid w:val="0063355F"/>
    <w:rsid w:val="006D4BC4"/>
    <w:rsid w:val="006F19E7"/>
    <w:rsid w:val="00726078"/>
    <w:rsid w:val="00785FDC"/>
    <w:rsid w:val="00794E87"/>
    <w:rsid w:val="00916CA1"/>
    <w:rsid w:val="0095275B"/>
    <w:rsid w:val="009F43D5"/>
    <w:rsid w:val="00A316AD"/>
    <w:rsid w:val="00AB4A53"/>
    <w:rsid w:val="00B03319"/>
    <w:rsid w:val="00B05E35"/>
    <w:rsid w:val="00B35D64"/>
    <w:rsid w:val="00D62C3C"/>
    <w:rsid w:val="00E43E9D"/>
    <w:rsid w:val="00F066BF"/>
    <w:rsid w:val="00F1014D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B2F70-AA3B-47AE-BDD0-58CC9B10B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16CA1"/>
    <w:pPr>
      <w:widowControl w:val="0"/>
      <w:autoSpaceDE w:val="0"/>
      <w:autoSpaceDN w:val="0"/>
      <w:ind w:left="1250"/>
      <w:outlineLvl w:val="0"/>
    </w:pPr>
    <w:rPr>
      <w:rFonts w:eastAsia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semiHidden/>
    <w:unhideWhenUsed/>
    <w:qFormat/>
    <w:rsid w:val="00916CA1"/>
    <w:pPr>
      <w:widowControl w:val="0"/>
      <w:autoSpaceDE w:val="0"/>
      <w:autoSpaceDN w:val="0"/>
      <w:spacing w:before="168"/>
      <w:ind w:left="1979" w:hanging="468"/>
      <w:outlineLvl w:val="1"/>
    </w:pPr>
    <w:rPr>
      <w:rFonts w:eastAsia="Times New Roman"/>
      <w:b/>
      <w:bCs/>
      <w:i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16CA1"/>
    <w:rPr>
      <w:rFonts w:eastAsia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semiHidden/>
    <w:rsid w:val="00916CA1"/>
    <w:rPr>
      <w:rFonts w:eastAsia="Times New Roman"/>
      <w:b/>
      <w:bCs/>
      <w:i/>
      <w:sz w:val="28"/>
      <w:szCs w:val="28"/>
      <w:lang w:eastAsia="en-US"/>
    </w:rPr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260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16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6A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801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80101"/>
  </w:style>
  <w:style w:type="paragraph" w:styleId="a9">
    <w:name w:val="footer"/>
    <w:basedOn w:val="a"/>
    <w:link w:val="aa"/>
    <w:uiPriority w:val="99"/>
    <w:unhideWhenUsed/>
    <w:rsid w:val="001801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80101"/>
  </w:style>
  <w:style w:type="paragraph" w:styleId="ab">
    <w:name w:val="Body Text"/>
    <w:basedOn w:val="a"/>
    <w:link w:val="ac"/>
    <w:uiPriority w:val="1"/>
    <w:unhideWhenUsed/>
    <w:qFormat/>
    <w:rsid w:val="00916CA1"/>
    <w:pPr>
      <w:widowControl w:val="0"/>
      <w:autoSpaceDE w:val="0"/>
      <w:autoSpaceDN w:val="0"/>
      <w:ind w:left="542"/>
    </w:pPr>
    <w:rPr>
      <w:rFonts w:eastAsia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916CA1"/>
    <w:rPr>
      <w:rFonts w:eastAsia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16CA1"/>
    <w:pPr>
      <w:widowControl w:val="0"/>
      <w:autoSpaceDE w:val="0"/>
      <w:autoSpaceDN w:val="0"/>
    </w:pPr>
    <w:rPr>
      <w:rFonts w:eastAsia="Times New Roman"/>
      <w:lang w:eastAsia="en-US"/>
    </w:rPr>
  </w:style>
  <w:style w:type="table" w:customStyle="1" w:styleId="TableNormal">
    <w:name w:val="Table Normal"/>
    <w:uiPriority w:val="2"/>
    <w:semiHidden/>
    <w:qFormat/>
    <w:rsid w:val="00916CA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4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19</Pages>
  <Words>2406</Words>
  <Characters>13718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Лейла Рамазанова</cp:lastModifiedBy>
  <cp:revision>23</cp:revision>
  <cp:lastPrinted>2020-08-25T09:03:00Z</cp:lastPrinted>
  <dcterms:created xsi:type="dcterms:W3CDTF">2019-09-27T21:02:00Z</dcterms:created>
  <dcterms:modified xsi:type="dcterms:W3CDTF">2023-11-07T14:10:00Z</dcterms:modified>
</cp:coreProperties>
</file>